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45C5" w:rsidRDefault="007F45C5" w:rsidP="007F45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A7A27" w:rsidRDefault="003A7A27" w:rsidP="007F45C5">
      <w:pPr>
        <w:spacing w:after="0" w:line="240" w:lineRule="auto"/>
        <w:jc w:val="center"/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</w:pPr>
    </w:p>
    <w:p w:rsidR="005B4387" w:rsidRPr="00A23721" w:rsidRDefault="005B4387" w:rsidP="005B4387">
      <w:pPr>
        <w:spacing w:after="0" w:line="360" w:lineRule="auto"/>
        <w:jc w:val="center"/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</w:pPr>
      <w:r w:rsidRPr="00A23721"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t>государственное бюджетное общеобразовательное учреждение</w:t>
      </w:r>
    </w:p>
    <w:p w:rsidR="005B4387" w:rsidRPr="00A23721" w:rsidRDefault="005B4387" w:rsidP="005B4387">
      <w:pPr>
        <w:spacing w:after="0" w:line="360" w:lineRule="auto"/>
        <w:jc w:val="center"/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</w:pPr>
      <w:r w:rsidRPr="00A23721"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t xml:space="preserve">Самарской области </w:t>
      </w:r>
      <w:proofErr w:type="gramStart"/>
      <w:r w:rsidRPr="00A23721"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t>основная</w:t>
      </w:r>
      <w:proofErr w:type="gramEnd"/>
      <w:r w:rsidRPr="00A23721"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t xml:space="preserve"> общеобразовательная школа</w:t>
      </w:r>
    </w:p>
    <w:p w:rsidR="007F45C5" w:rsidRPr="00A23721" w:rsidRDefault="005B4387" w:rsidP="005B438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proofErr w:type="gramStart"/>
      <w:r w:rsidRPr="00A23721"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t>с</w:t>
      </w:r>
      <w:proofErr w:type="gramEnd"/>
      <w:r w:rsidRPr="00A23721"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t>.</w:t>
      </w:r>
      <w:r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t xml:space="preserve"> </w:t>
      </w:r>
      <w:r w:rsidRPr="00A23721"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t xml:space="preserve">Старая </w:t>
      </w:r>
      <w:proofErr w:type="spellStart"/>
      <w:r w:rsidRPr="00A23721"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t>Кармала</w:t>
      </w:r>
      <w:proofErr w:type="spellEnd"/>
      <w:r w:rsidRPr="00A23721"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t xml:space="preserve"> м</w:t>
      </w:r>
      <w:r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t>униципального района</w:t>
      </w:r>
      <w:r w:rsidRPr="00A23721"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t xml:space="preserve"> </w:t>
      </w:r>
      <w:proofErr w:type="spellStart"/>
      <w:r w:rsidRPr="00A23721"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t>Кошкинский</w:t>
      </w:r>
      <w:proofErr w:type="spellEnd"/>
      <w:r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t xml:space="preserve"> Самарской области</w:t>
      </w:r>
    </w:p>
    <w:p w:rsidR="00A23721" w:rsidRDefault="00A23721" w:rsidP="00F4355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A23721" w:rsidRDefault="00A23721" w:rsidP="00F4355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F177A4" w:rsidRPr="00AF6A3A" w:rsidRDefault="00A60F12" w:rsidP="00F177A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56"/>
          <w:szCs w:val="56"/>
          <w:lang w:eastAsia="ru-RU"/>
        </w:rPr>
      </w:pPr>
      <w:r w:rsidRPr="005B4387">
        <w:rPr>
          <w:rFonts w:ascii="Times New Roman" w:eastAsia="Times New Roman" w:hAnsi="Times New Roman" w:cs="Times New Roman"/>
          <w:b/>
          <w:bCs/>
          <w:color w:val="FF0000"/>
          <w:sz w:val="48"/>
          <w:szCs w:val="48"/>
          <w:lang w:eastAsia="ru-RU"/>
        </w:rPr>
        <w:t xml:space="preserve">Сценарий </w:t>
      </w:r>
      <w:r w:rsidR="00A23721" w:rsidRPr="005B4387">
        <w:rPr>
          <w:rFonts w:ascii="Times New Roman" w:eastAsia="Times New Roman" w:hAnsi="Times New Roman" w:cs="Times New Roman"/>
          <w:b/>
          <w:bCs/>
          <w:color w:val="FF0000"/>
          <w:sz w:val="48"/>
          <w:szCs w:val="48"/>
          <w:lang w:eastAsia="ru-RU"/>
        </w:rPr>
        <w:t xml:space="preserve"> праздника</w:t>
      </w:r>
      <w:r w:rsidR="00F177A4">
        <w:rPr>
          <w:rFonts w:ascii="Times New Roman" w:eastAsia="Times New Roman" w:hAnsi="Times New Roman" w:cs="Times New Roman"/>
          <w:b/>
          <w:bCs/>
          <w:color w:val="FF0000"/>
          <w:sz w:val="48"/>
          <w:szCs w:val="48"/>
          <w:lang w:eastAsia="ru-RU"/>
        </w:rPr>
        <w:t xml:space="preserve"> </w:t>
      </w:r>
      <w:r w:rsidR="00F177A4" w:rsidRPr="005B4387">
        <w:rPr>
          <w:rFonts w:ascii="Times New Roman" w:eastAsia="Times New Roman" w:hAnsi="Times New Roman" w:cs="Times New Roman"/>
          <w:b/>
          <w:bCs/>
          <w:color w:val="FF0000"/>
          <w:sz w:val="48"/>
          <w:szCs w:val="48"/>
          <w:lang w:eastAsia="ru-RU"/>
        </w:rPr>
        <w:t>«На Ивана</w:t>
      </w:r>
      <w:r w:rsidR="00210EFB">
        <w:rPr>
          <w:rFonts w:ascii="Times New Roman" w:eastAsia="Times New Roman" w:hAnsi="Times New Roman" w:cs="Times New Roman"/>
          <w:b/>
          <w:bCs/>
          <w:color w:val="FF0000"/>
          <w:sz w:val="48"/>
          <w:szCs w:val="48"/>
          <w:lang w:eastAsia="ru-RU"/>
        </w:rPr>
        <w:t>,</w:t>
      </w:r>
      <w:r w:rsidR="00F177A4" w:rsidRPr="005B4387">
        <w:rPr>
          <w:rFonts w:ascii="Times New Roman" w:eastAsia="Times New Roman" w:hAnsi="Times New Roman" w:cs="Times New Roman"/>
          <w:b/>
          <w:bCs/>
          <w:color w:val="FF0000"/>
          <w:sz w:val="48"/>
          <w:szCs w:val="48"/>
          <w:lang w:eastAsia="ru-RU"/>
        </w:rPr>
        <w:t xml:space="preserve"> </w:t>
      </w:r>
      <w:proofErr w:type="gramStart"/>
      <w:r w:rsidR="00F177A4" w:rsidRPr="005B4387">
        <w:rPr>
          <w:rFonts w:ascii="Times New Roman" w:eastAsia="Times New Roman" w:hAnsi="Times New Roman" w:cs="Times New Roman"/>
          <w:b/>
          <w:bCs/>
          <w:color w:val="FF0000"/>
          <w:sz w:val="48"/>
          <w:szCs w:val="48"/>
          <w:lang w:eastAsia="ru-RU"/>
        </w:rPr>
        <w:t>на</w:t>
      </w:r>
      <w:proofErr w:type="gramEnd"/>
      <w:r w:rsidR="00F177A4" w:rsidRPr="005B4387">
        <w:rPr>
          <w:rFonts w:ascii="Times New Roman" w:eastAsia="Times New Roman" w:hAnsi="Times New Roman" w:cs="Times New Roman"/>
          <w:b/>
          <w:bCs/>
          <w:color w:val="FF0000"/>
          <w:sz w:val="48"/>
          <w:szCs w:val="48"/>
          <w:lang w:eastAsia="ru-RU"/>
        </w:rPr>
        <w:t xml:space="preserve"> </w:t>
      </w:r>
      <w:r w:rsidR="00210EFB">
        <w:rPr>
          <w:rFonts w:ascii="Times New Roman" w:eastAsia="Times New Roman" w:hAnsi="Times New Roman" w:cs="Times New Roman"/>
          <w:b/>
          <w:bCs/>
          <w:color w:val="FF0000"/>
          <w:sz w:val="48"/>
          <w:szCs w:val="48"/>
          <w:lang w:eastAsia="ru-RU"/>
        </w:rPr>
        <w:t>Купала</w:t>
      </w:r>
      <w:r w:rsidR="00F177A4" w:rsidRPr="005B4387">
        <w:rPr>
          <w:rFonts w:ascii="Times New Roman" w:eastAsia="Times New Roman" w:hAnsi="Times New Roman" w:cs="Times New Roman"/>
          <w:b/>
          <w:bCs/>
          <w:color w:val="FF0000"/>
          <w:sz w:val="48"/>
          <w:szCs w:val="48"/>
          <w:lang w:eastAsia="ru-RU"/>
        </w:rPr>
        <w:t>»</w:t>
      </w:r>
    </w:p>
    <w:p w:rsidR="00E433D2" w:rsidRPr="005B4387" w:rsidRDefault="00F177A4" w:rsidP="00F4355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48"/>
          <w:szCs w:val="4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48"/>
          <w:szCs w:val="48"/>
          <w:lang w:eastAsia="ru-RU"/>
        </w:rPr>
        <w:t xml:space="preserve">в лагере дневного пребывания </w:t>
      </w:r>
    </w:p>
    <w:p w:rsidR="00AF6A3A" w:rsidRDefault="00AF6A3A" w:rsidP="00AF6A3A">
      <w:pPr>
        <w:spacing w:after="0" w:line="360" w:lineRule="auto"/>
        <w:jc w:val="center"/>
        <w:rPr>
          <w:rFonts w:ascii="Monotype Corsiva" w:eastAsia="Times New Roman" w:hAnsi="Monotype Corsiva" w:cs="Times New Roman"/>
          <w:b/>
          <w:bCs/>
          <w:color w:val="7030A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 wp14:anchorId="12F9CB20" wp14:editId="13F25807">
            <wp:extent cx="5610225" cy="3764359"/>
            <wp:effectExtent l="0" t="0" r="0" b="0"/>
            <wp:docPr id="17" name="Рисунок 17" descr="C:\Users\Нина Ивановна\Desktop\ЛДП 2018\ЛДП\конкурс ЛДП\лдп\17 День иван купала\DSC_8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Нина Ивановна\Desktop\ЛДП 2018\ЛДП\конкурс ЛДП\лдп\17 День иван купала\DSC_845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525" cy="3766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eastAsia="Times New Roman" w:hAnsi="Monotype Corsiva" w:cs="Times New Roman"/>
          <w:b/>
          <w:bCs/>
          <w:color w:val="7030A0"/>
          <w:sz w:val="36"/>
          <w:szCs w:val="36"/>
          <w:lang w:eastAsia="ru-RU"/>
        </w:rPr>
        <w:t xml:space="preserve">              </w:t>
      </w:r>
    </w:p>
    <w:p w:rsidR="00F177A4" w:rsidRPr="004163DF" w:rsidRDefault="00AF6A3A" w:rsidP="00F177A4">
      <w:pPr>
        <w:spacing w:after="0" w:line="360" w:lineRule="auto"/>
        <w:jc w:val="right"/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</w:pPr>
      <w:r>
        <w:rPr>
          <w:rFonts w:ascii="Monotype Corsiva" w:eastAsia="Times New Roman" w:hAnsi="Monotype Corsiva" w:cs="Times New Roman"/>
          <w:b/>
          <w:bCs/>
          <w:color w:val="7030A0"/>
          <w:sz w:val="36"/>
          <w:szCs w:val="36"/>
          <w:lang w:eastAsia="ru-RU"/>
        </w:rPr>
        <w:t xml:space="preserve">                                            </w:t>
      </w:r>
      <w:r w:rsidR="00F177A4" w:rsidRPr="004163DF"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  <w:t xml:space="preserve">Автор работы: </w:t>
      </w:r>
    </w:p>
    <w:p w:rsidR="00F177A4" w:rsidRPr="004163DF" w:rsidRDefault="00F177A4" w:rsidP="00F177A4">
      <w:pPr>
        <w:spacing w:after="0" w:line="360" w:lineRule="auto"/>
        <w:jc w:val="right"/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</w:pPr>
      <w:r w:rsidRPr="004163DF"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  <w:t>Потапова Светлана Николаевна,</w:t>
      </w:r>
    </w:p>
    <w:p w:rsidR="00F177A4" w:rsidRPr="004163DF" w:rsidRDefault="00F177A4" w:rsidP="00F177A4">
      <w:pPr>
        <w:spacing w:after="0" w:line="360" w:lineRule="auto"/>
        <w:jc w:val="right"/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</w:pPr>
      <w:r w:rsidRPr="004163DF"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  <w:t xml:space="preserve">учитель начальных классов </w:t>
      </w:r>
    </w:p>
    <w:p w:rsidR="00F177A4" w:rsidRPr="004163DF" w:rsidRDefault="00F177A4" w:rsidP="00F177A4">
      <w:pPr>
        <w:spacing w:after="0" w:line="360" w:lineRule="auto"/>
        <w:jc w:val="right"/>
        <w:rPr>
          <w:rFonts w:ascii="Monotype Corsiva" w:eastAsia="Times New Roman" w:hAnsi="Monotype Corsiva" w:cs="Times New Roman"/>
          <w:b/>
          <w:bCs/>
          <w:color w:val="7030A0"/>
          <w:sz w:val="36"/>
          <w:szCs w:val="36"/>
          <w:lang w:eastAsia="ru-RU"/>
        </w:rPr>
      </w:pPr>
      <w:r w:rsidRPr="004163DF"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  <w:t xml:space="preserve">ГБОУ ООШ </w:t>
      </w:r>
      <w:proofErr w:type="gramStart"/>
      <w:r w:rsidRPr="004163DF"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  <w:t>с</w:t>
      </w:r>
      <w:proofErr w:type="gramEnd"/>
      <w:r w:rsidRPr="004163DF"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  <w:t xml:space="preserve">. Старая </w:t>
      </w:r>
      <w:proofErr w:type="spellStart"/>
      <w:r w:rsidRPr="004163DF"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  <w:t>Кармала</w:t>
      </w:r>
      <w:proofErr w:type="spellEnd"/>
    </w:p>
    <w:p w:rsidR="00A23721" w:rsidRDefault="00A23721" w:rsidP="00F177A4">
      <w:pPr>
        <w:spacing w:after="0" w:line="360" w:lineRule="auto"/>
        <w:jc w:val="center"/>
        <w:rPr>
          <w:rFonts w:ascii="Monotype Corsiva" w:eastAsia="Times New Roman" w:hAnsi="Monotype Corsiva" w:cs="Times New Roman"/>
          <w:b/>
          <w:bCs/>
          <w:color w:val="7030A0"/>
          <w:sz w:val="36"/>
          <w:szCs w:val="36"/>
          <w:lang w:eastAsia="ru-RU"/>
        </w:rPr>
      </w:pPr>
    </w:p>
    <w:p w:rsidR="00A23721" w:rsidRDefault="00A23721" w:rsidP="007F45C5">
      <w:pPr>
        <w:spacing w:after="0" w:line="360" w:lineRule="auto"/>
        <w:jc w:val="center"/>
        <w:rPr>
          <w:rFonts w:ascii="Monotype Corsiva" w:eastAsia="Times New Roman" w:hAnsi="Monotype Corsiva" w:cs="Times New Roman"/>
          <w:b/>
          <w:bCs/>
          <w:color w:val="7030A0"/>
          <w:sz w:val="36"/>
          <w:szCs w:val="36"/>
          <w:lang w:eastAsia="ru-RU"/>
        </w:rPr>
      </w:pPr>
    </w:p>
    <w:p w:rsidR="00AF6A3A" w:rsidRPr="003A7A27" w:rsidRDefault="00F177A4" w:rsidP="00AF6A3A">
      <w:pPr>
        <w:spacing w:after="0" w:line="360" w:lineRule="auto"/>
        <w:jc w:val="center"/>
        <w:rPr>
          <w:rFonts w:ascii="Monotype Corsiva" w:eastAsia="Times New Roman" w:hAnsi="Monotype Corsiva" w:cs="Times New Roman"/>
          <w:b/>
          <w:bCs/>
          <w:color w:val="7030A0"/>
          <w:sz w:val="36"/>
          <w:szCs w:val="36"/>
          <w:lang w:eastAsia="ru-RU"/>
        </w:rPr>
      </w:pPr>
      <w:r>
        <w:rPr>
          <w:rFonts w:ascii="Monotype Corsiva" w:eastAsia="Times New Roman" w:hAnsi="Monotype Corsiva" w:cs="Times New Roman"/>
          <w:b/>
          <w:bCs/>
          <w:color w:val="7030A0"/>
          <w:sz w:val="36"/>
          <w:szCs w:val="36"/>
          <w:lang w:eastAsia="ru-RU"/>
        </w:rPr>
        <w:t>2024г.</w:t>
      </w:r>
    </w:p>
    <w:p w:rsidR="00AF6A3A" w:rsidRDefault="00AF6A3A" w:rsidP="0059441A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AF6A3A" w:rsidRDefault="00AF6A3A" w:rsidP="0059441A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177A4" w:rsidRDefault="00F177A4" w:rsidP="00F177A4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F177A4" w:rsidRDefault="00F177A4" w:rsidP="003A7A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3A7A27" w:rsidRPr="00727C65" w:rsidRDefault="003A7A27" w:rsidP="003A7A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ПОЯСНИТЕЛЬНАЯ ЗАПИСКА</w:t>
      </w:r>
    </w:p>
    <w:p w:rsidR="00897699" w:rsidRPr="00727C65" w:rsidRDefault="00F177A4" w:rsidP="0089769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 xml:space="preserve">1.1.Тематическое направление: </w:t>
      </w:r>
      <w:r w:rsidRPr="00727C65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духовно-нравственное воспитание </w:t>
      </w:r>
    </w:p>
    <w:p w:rsidR="00F177A4" w:rsidRPr="00727C65" w:rsidRDefault="00F177A4" w:rsidP="00F177A4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27C65">
        <w:rPr>
          <w:rFonts w:ascii="Times New Roman" w:eastAsia="Calibri" w:hAnsi="Times New Roman" w:cs="Times New Roman"/>
          <w:b/>
          <w:sz w:val="24"/>
          <w:szCs w:val="24"/>
        </w:rPr>
        <w:t>1.2.Тема (название) воспитательного мероприятия:</w:t>
      </w:r>
      <w:r w:rsidRPr="00727C6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030BFA" w:rsidRPr="00727C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«На Ивана</w:t>
      </w:r>
      <w:r w:rsidR="00210EFB" w:rsidRPr="00727C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gramStart"/>
      <w:r w:rsidR="00210EFB" w:rsidRPr="00727C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</w:t>
      </w:r>
      <w:proofErr w:type="gramEnd"/>
      <w:r w:rsidR="00210EFB" w:rsidRPr="00727C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Купала</w:t>
      </w:r>
      <w:r w:rsidR="00030BFA" w:rsidRPr="00727C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</w:t>
      </w:r>
    </w:p>
    <w:p w:rsidR="00544410" w:rsidRPr="00727C65" w:rsidRDefault="00F177A4" w:rsidP="00897699">
      <w:pPr>
        <w:suppressAutoHyphens/>
        <w:spacing w:after="0" w:line="360" w:lineRule="auto"/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1.3. Актуальность и обоснование выбора темы:</w:t>
      </w:r>
      <w:r w:rsidR="00897699"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 xml:space="preserve">    </w:t>
      </w:r>
      <w:r w:rsidR="00030BFA"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>В числе важнейших проблем воспитания серьёзную тревогу вызывают вопросы духовного и нравственного воспитания детей. Чему учить и как воспитывать, как научить ребёнка любить Отечество, свою национальную культуру, самобытность и традиции своего народа?</w:t>
      </w:r>
      <w:r w:rsidR="00897699"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 xml:space="preserve">  </w:t>
      </w:r>
    </w:p>
    <w:p w:rsidR="00837025" w:rsidRPr="00727C65" w:rsidRDefault="00897699" w:rsidP="00897699">
      <w:pPr>
        <w:suppressAutoHyphens/>
        <w:spacing w:after="0" w:line="360" w:lineRule="auto"/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 xml:space="preserve"> </w:t>
      </w:r>
      <w:r w:rsidR="00544410"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>Россия богата своими традициями, обычаями, народными праздниками. Одним из таких праздников является большое народное гулянье в середине лета «Ивана Купала».</w:t>
      </w:r>
      <w:r w:rsidR="00210EFB" w:rsidRPr="00727C65">
        <w:rPr>
          <w:sz w:val="24"/>
          <w:szCs w:val="24"/>
        </w:rPr>
        <w:t xml:space="preserve"> </w:t>
      </w:r>
      <w:r w:rsidR="00210EFB"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>Ведь воспитание детей в национальных традициях положительно влияет на духовное и нравственное развитие детей.</w:t>
      </w:r>
    </w:p>
    <w:p w:rsidR="00897699" w:rsidRPr="00727C65" w:rsidRDefault="00897699" w:rsidP="00897699">
      <w:pPr>
        <w:suppressAutoHyphens/>
        <w:spacing w:after="0" w:line="360" w:lineRule="auto"/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>Лето - время действий, пробы и проверки сил, осмысления и освоения окружающего мира, и каждый день каникул удивителен и неповторим. В новогреческом «лето» означает «прекрасное время». И такие же прекрасные, колоритные, как само лето, наступают летние христианские праздники: Семик, Троица, Иван Купала, Петров день, Спас.</w:t>
      </w:r>
    </w:p>
    <w:p w:rsidR="00897699" w:rsidRPr="00727C65" w:rsidRDefault="00897699" w:rsidP="00897699">
      <w:pPr>
        <w:suppressAutoHyphens/>
        <w:spacing w:after="0" w:line="360" w:lineRule="auto"/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 xml:space="preserve">      Современные дети очень мало знают об истории своего народа: знакомство с культурой и фольклором русского народа обучающихся проходит лишь на уроках литературы в младших классах, да и то в минимальном объёме. Во время же действия программы летнего лагеря ребята совершат экску</w:t>
      </w:r>
      <w:proofErr w:type="gramStart"/>
      <w:r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>рс в пр</w:t>
      </w:r>
      <w:proofErr w:type="gramEnd"/>
      <w:r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 xml:space="preserve">ошлое праздничной обрядности Руси. </w:t>
      </w:r>
    </w:p>
    <w:p w:rsidR="00897699" w:rsidRPr="00727C65" w:rsidRDefault="00897699" w:rsidP="00897699">
      <w:pPr>
        <w:suppressAutoHyphens/>
        <w:spacing w:after="0" w:line="360" w:lineRule="auto"/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 xml:space="preserve">      Опыт, который формируется на основе свободной игры, вольного фантазирования, проживание обыденного через эмоционально яркие образы, созданные воображением, неоценим для развития творческих способностей ребенка. Участники программы попадут в иной мир, попробуют себя в других ролях, проживут хотя бы иллюзорно, в виде игры, иную жизнь.</w:t>
      </w:r>
    </w:p>
    <w:p w:rsidR="00210EFB" w:rsidRPr="00897699" w:rsidRDefault="00837025" w:rsidP="00897699">
      <w:pPr>
        <w:suppressAutoHyphens/>
        <w:spacing w:after="0" w:line="360" w:lineRule="auto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727C65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   </w:t>
      </w:r>
      <w:r w:rsidR="00897699" w:rsidRPr="00727C65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Праздник «</w:t>
      </w:r>
      <w:r w:rsidR="00897699"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 xml:space="preserve">Как на </w:t>
      </w:r>
      <w:proofErr w:type="gramStart"/>
      <w:r w:rsidR="00897699"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>Ивана</w:t>
      </w:r>
      <w:proofErr w:type="gramEnd"/>
      <w:r w:rsidR="00897699"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 xml:space="preserve"> на Купалу» </w:t>
      </w:r>
      <w:r w:rsidR="00897699" w:rsidRPr="00727C65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знакомит детей с малоизвестным народным праздником Ивана Купала и дает им представления об особенностях старинных купальских обрядов, их значении</w:t>
      </w:r>
      <w:r w:rsidR="00897699" w:rsidRPr="00897699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.</w:t>
      </w:r>
    </w:p>
    <w:p w:rsidR="00544410" w:rsidRPr="00727C65" w:rsidRDefault="00F177A4" w:rsidP="00B604D7">
      <w:pPr>
        <w:suppressAutoHyphens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1.4. Роль и место воспи</w:t>
      </w:r>
      <w:r w:rsidR="00B604D7" w:rsidRPr="00727C65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тательного мероприятия в </w:t>
      </w:r>
      <w:r w:rsidRPr="00727C65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 </w:t>
      </w:r>
      <w:r w:rsidR="00B604D7" w:rsidRPr="00727C65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отрядной деятельности </w:t>
      </w:r>
      <w:r w:rsidRPr="00727C65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(связь с другими мероприятиями, преемственность):</w:t>
      </w:r>
      <w:r w:rsidRPr="00727C65">
        <w:rPr>
          <w:rFonts w:ascii="Arial" w:eastAsia="Times New Roman" w:hAnsi="Arial" w:cs="Arial"/>
          <w:sz w:val="24"/>
          <w:szCs w:val="24"/>
          <w:lang w:eastAsia="ru-RU"/>
        </w:rPr>
        <w:t xml:space="preserve"> </w:t>
      </w:r>
      <w:r w:rsidR="00B604D7"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отрядное дело – одно из звеньев в цепи событий жизни детского отряда, требующее самоопределения, </w:t>
      </w:r>
    </w:p>
    <w:p w:rsidR="005F0184" w:rsidRPr="00727C65" w:rsidRDefault="00B604D7" w:rsidP="00B604D7">
      <w:pPr>
        <w:suppressAutoHyphens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выбора, демонстрации собственной позиции участников. </w:t>
      </w:r>
      <w:r w:rsidR="005F0184"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Это мероприятие является продолжением работы по духовно-нравственному воспитанию в школе </w:t>
      </w:r>
      <w:proofErr w:type="gramStart"/>
      <w:r w:rsidR="005F0184"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>по</w:t>
      </w:r>
      <w:proofErr w:type="gramEnd"/>
      <w:r w:rsidR="005F0184"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F177A4" w:rsidRPr="00727C65" w:rsidRDefault="005F0184" w:rsidP="00897699">
      <w:pPr>
        <w:suppressAutoHyphens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проведению сезонных музыкально</w:t>
      </w:r>
      <w:r w:rsidR="00210EFB"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>- игровых праздников: «Рождество», «Святки», «Масленица»», «Пасха», «Именины берёзки».</w:t>
      </w:r>
    </w:p>
    <w:p w:rsidR="00727C65" w:rsidRDefault="00727C65" w:rsidP="00F177A4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</w:pPr>
    </w:p>
    <w:p w:rsidR="00727C65" w:rsidRDefault="00727C65" w:rsidP="00F177A4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</w:pPr>
    </w:p>
    <w:p w:rsidR="00727C65" w:rsidRDefault="00727C65" w:rsidP="00F177A4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</w:pPr>
    </w:p>
    <w:p w:rsidR="00727C65" w:rsidRDefault="00727C65" w:rsidP="00F177A4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</w:pPr>
    </w:p>
    <w:p w:rsidR="00727C65" w:rsidRDefault="00727C65" w:rsidP="00F177A4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</w:pPr>
    </w:p>
    <w:p w:rsidR="00F177A4" w:rsidRPr="00727C65" w:rsidRDefault="00F177A4" w:rsidP="00F177A4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1.5. Целевая аудитория: </w:t>
      </w:r>
      <w:r w:rsidRPr="00727C65">
        <w:rPr>
          <w:rFonts w:ascii="Times New Roman" w:eastAsia="Calibri" w:hAnsi="Times New Roman" w:cs="Times New Roman"/>
          <w:sz w:val="24"/>
          <w:szCs w:val="24"/>
        </w:rPr>
        <w:t xml:space="preserve">методическая разработка воспитательного мероприятия направлена на </w:t>
      </w:r>
      <w:r w:rsidR="005F0184"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>7-13</w:t>
      </w:r>
      <w:r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 xml:space="preserve"> летних </w:t>
      </w:r>
      <w:r w:rsidRPr="00727C65">
        <w:rPr>
          <w:rFonts w:ascii="Times New Roman" w:eastAsia="Calibri" w:hAnsi="Times New Roman" w:cs="Times New Roman"/>
          <w:sz w:val="24"/>
          <w:szCs w:val="24"/>
        </w:rPr>
        <w:t>учащихся</w:t>
      </w:r>
      <w:r w:rsidR="005F0184"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>, 1-7</w:t>
      </w:r>
      <w:r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 xml:space="preserve"> класс.</w:t>
      </w:r>
    </w:p>
    <w:p w:rsidR="00897699" w:rsidRPr="00727C65" w:rsidRDefault="00F177A4" w:rsidP="00F177A4">
      <w:pPr>
        <w:suppressAutoHyphens/>
        <w:spacing w:after="0" w:line="360" w:lineRule="auto"/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1.6. Цель: </w:t>
      </w:r>
      <w:r w:rsidR="006636DC" w:rsidRPr="00727C65">
        <w:rPr>
          <w:rFonts w:ascii="Times New Roman" w:eastAsia="Times New Roman" w:hAnsi="Times New Roman" w:cs="Times New Roman"/>
          <w:bCs/>
          <w:color w:val="212529"/>
          <w:sz w:val="24"/>
          <w:szCs w:val="24"/>
          <w:lang w:eastAsia="ru-RU"/>
        </w:rPr>
        <w:t>приобщение детей к истокам русской народной культуры через традиционные обрядовые праздники, русские народные хороводные игры и малые формы фольклора с использованием современных игровых технологий.</w:t>
      </w:r>
    </w:p>
    <w:p w:rsidR="006636DC" w:rsidRPr="00727C65" w:rsidRDefault="00F177A4" w:rsidP="00544410">
      <w:pPr>
        <w:suppressAutoHyphens/>
        <w:spacing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1.7. Задачи:</w:t>
      </w:r>
      <w:r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544410" w:rsidRPr="00727C65" w:rsidRDefault="006636DC" w:rsidP="00C47C10">
      <w:pPr>
        <w:suppressAutoHyphens/>
        <w:spacing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Pr="00727C65">
        <w:rPr>
          <w:sz w:val="24"/>
          <w:szCs w:val="24"/>
        </w:rPr>
        <w:t xml:space="preserve"> </w:t>
      </w:r>
      <w:r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Расширять у детей представление о традиционных обрядовых праздниках русского народа.</w:t>
      </w:r>
    </w:p>
    <w:p w:rsidR="00544410" w:rsidRPr="00727C65" w:rsidRDefault="00544410" w:rsidP="00C47C10">
      <w:pPr>
        <w:suppressAutoHyphens/>
        <w:spacing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>2. Обогащать духовный мир детей.</w:t>
      </w:r>
    </w:p>
    <w:p w:rsidR="00544410" w:rsidRPr="00727C65" w:rsidRDefault="00544410" w:rsidP="00C47C10">
      <w:pPr>
        <w:suppressAutoHyphens/>
        <w:spacing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>3. Обобщить и закрепить знания детей о празднике «Ивана Купала».</w:t>
      </w:r>
    </w:p>
    <w:p w:rsidR="00544410" w:rsidRPr="00727C65" w:rsidRDefault="00544410" w:rsidP="00C47C10">
      <w:pPr>
        <w:suppressAutoHyphens/>
        <w:spacing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>4. Вызвать эмоциональное сопереживание и участие в игре-действии, приобщить всех участников к традиции проведения народного праздника Ивана Купала.</w:t>
      </w:r>
    </w:p>
    <w:p w:rsidR="00C47C10" w:rsidRPr="00727C65" w:rsidRDefault="00544410" w:rsidP="00C47C10">
      <w:pPr>
        <w:suppressAutoHyphens/>
        <w:spacing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</w:t>
      </w:r>
      <w:r w:rsidR="00C47C10"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Пробуждать интерес у детей к истории и культуре своей Родины, любви к родному краю, интерес к русским народным праздникам, традициям.</w:t>
      </w:r>
    </w:p>
    <w:p w:rsidR="00F177A4" w:rsidRPr="00727C65" w:rsidRDefault="00C47C10" w:rsidP="00C47C10">
      <w:pPr>
        <w:suppressAutoHyphens/>
        <w:spacing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897699" w:rsidRPr="00727C65">
        <w:rPr>
          <w:rFonts w:ascii="Times New Roman" w:eastAsia="Times New Roman" w:hAnsi="Times New Roman" w:cs="Times New Roman"/>
          <w:sz w:val="24"/>
          <w:szCs w:val="24"/>
          <w:lang w:eastAsia="ru-RU"/>
        </w:rPr>
        <w:t>В мероприятии  участвуют воспитанники, сотрудники ЛДП.</w:t>
      </w:r>
    </w:p>
    <w:p w:rsidR="00544410" w:rsidRPr="00727C65" w:rsidRDefault="00F177A4" w:rsidP="00544410">
      <w:pPr>
        <w:pStyle w:val="c0"/>
        <w:spacing w:line="360" w:lineRule="auto"/>
        <w:rPr>
          <w:rFonts w:ascii="Tahoma" w:hAnsi="Tahoma" w:cs="Tahoma"/>
        </w:rPr>
      </w:pPr>
      <w:r w:rsidRPr="00727C65">
        <w:rPr>
          <w:b/>
          <w:bCs/>
          <w:color w:val="212529"/>
        </w:rPr>
        <w:t>1.8. Планируемые результаты:</w:t>
      </w:r>
      <w:r w:rsidR="00544410" w:rsidRPr="00727C65">
        <w:rPr>
          <w:rStyle w:val="a4"/>
          <w:sz w:val="24"/>
          <w:szCs w:val="24"/>
        </w:rPr>
        <w:t xml:space="preserve">                                                                                                                              -  </w:t>
      </w:r>
      <w:r w:rsidR="00544410" w:rsidRPr="00727C65">
        <w:rPr>
          <w:rStyle w:val="c1"/>
        </w:rPr>
        <w:t>п</w:t>
      </w:r>
      <w:r w:rsidR="00544410" w:rsidRPr="00727C65">
        <w:rPr>
          <w:rStyle w:val="c1"/>
        </w:rPr>
        <w:t>риобщение детей к традиции проведения народного праздника – Ивана Купала через сопереживание и непосредствен</w:t>
      </w:r>
      <w:r w:rsidR="00544410" w:rsidRPr="00727C65">
        <w:rPr>
          <w:rStyle w:val="c1"/>
        </w:rPr>
        <w:t>ное участие их в общем действии;</w:t>
      </w:r>
      <w:r w:rsidR="00544410" w:rsidRPr="00727C65">
        <w:t xml:space="preserve">                     - </w:t>
      </w:r>
      <w:r w:rsidR="00544410" w:rsidRPr="00727C65">
        <w:rPr>
          <w:rStyle w:val="c1"/>
        </w:rPr>
        <w:t>с</w:t>
      </w:r>
      <w:r w:rsidR="00544410" w:rsidRPr="00727C65">
        <w:rPr>
          <w:rStyle w:val="c1"/>
        </w:rPr>
        <w:t>оздание атмосферы радости приобщения к тр</w:t>
      </w:r>
      <w:r w:rsidR="00544410" w:rsidRPr="00727C65">
        <w:rPr>
          <w:rStyle w:val="c1"/>
        </w:rPr>
        <w:t>адиционному народному празднику;</w:t>
      </w:r>
      <w:r w:rsidR="00544410" w:rsidRPr="00727C65">
        <w:t xml:space="preserve"> </w:t>
      </w:r>
      <w:r w:rsidR="00544410" w:rsidRPr="00727C65">
        <w:rPr>
          <w:rStyle w:val="c1"/>
        </w:rPr>
        <w:t xml:space="preserve"> - п</w:t>
      </w:r>
      <w:r w:rsidR="00544410" w:rsidRPr="00727C65">
        <w:rPr>
          <w:rStyle w:val="c1"/>
        </w:rPr>
        <w:t>овышение познавательного интереса среди детей к родной истории.</w:t>
      </w:r>
    </w:p>
    <w:p w:rsidR="00544410" w:rsidRPr="00727C65" w:rsidRDefault="00544410" w:rsidP="00544410">
      <w:pPr>
        <w:pStyle w:val="c0"/>
      </w:pPr>
      <w:r w:rsidRPr="00727C65">
        <w:rPr>
          <w:rStyle w:val="c2"/>
        </w:rPr>
        <w:t>Этапы реализации проекта:</w:t>
      </w:r>
      <w:r w:rsidRPr="00727C65">
        <w:rPr>
          <w:rStyle w:val="c1"/>
        </w:rPr>
        <w:t> </w:t>
      </w:r>
    </w:p>
    <w:p w:rsidR="00544410" w:rsidRPr="00727C65" w:rsidRDefault="00F7530C" w:rsidP="00F7530C">
      <w:pPr>
        <w:pStyle w:val="c0"/>
        <w:spacing w:line="360" w:lineRule="auto"/>
      </w:pPr>
      <w:r w:rsidRPr="00727C65">
        <w:rPr>
          <w:rStyle w:val="c1"/>
        </w:rPr>
        <w:t>1.</w:t>
      </w:r>
      <w:r w:rsidR="00544410" w:rsidRPr="00727C65">
        <w:rPr>
          <w:rStyle w:val="c1"/>
        </w:rPr>
        <w:t xml:space="preserve">Подготовительный – изучение методической литературы, Интернет-ресурсов, постановка цели, задач, разработка проекта, выбор форм и методов работы с детьми, определение содержания работы, изучение условий для проведения </w:t>
      </w:r>
      <w:r w:rsidRPr="00727C65">
        <w:rPr>
          <w:rStyle w:val="c1"/>
        </w:rPr>
        <w:t>мероприятия</w:t>
      </w:r>
      <w:r w:rsidR="00544410" w:rsidRPr="00727C65">
        <w:rPr>
          <w:rStyle w:val="c1"/>
        </w:rPr>
        <w:t>, определение и формулировка ожидаемых результатов.</w:t>
      </w:r>
    </w:p>
    <w:p w:rsidR="00544410" w:rsidRPr="00727C65" w:rsidRDefault="00544410" w:rsidP="00544410">
      <w:pPr>
        <w:pStyle w:val="c0"/>
        <w:spacing w:line="360" w:lineRule="auto"/>
      </w:pPr>
      <w:r w:rsidRPr="00727C65">
        <w:rPr>
          <w:rStyle w:val="c1"/>
        </w:rPr>
        <w:t xml:space="preserve">2. </w:t>
      </w:r>
      <w:proofErr w:type="gramStart"/>
      <w:r w:rsidRPr="00727C65">
        <w:rPr>
          <w:rStyle w:val="c1"/>
        </w:rPr>
        <w:t>Организационный – досуг, беседа, подвижные игры и упражнения, наблюдения в природе, художественное творчество детей; раздача памяток родителям; с педагогами игра «Горячая картошка» и обряд.</w:t>
      </w:r>
      <w:proofErr w:type="gramEnd"/>
    </w:p>
    <w:p w:rsidR="00544410" w:rsidRDefault="00544410" w:rsidP="00544410">
      <w:pPr>
        <w:pStyle w:val="c0"/>
        <w:spacing w:line="360" w:lineRule="auto"/>
        <w:rPr>
          <w:rStyle w:val="c1"/>
        </w:rPr>
      </w:pPr>
      <w:r w:rsidRPr="00727C65">
        <w:rPr>
          <w:rStyle w:val="c1"/>
        </w:rPr>
        <w:t>3. Результативный – творческая деятельность детей: изготовление символа праздника – венок из полевых цветов.</w:t>
      </w:r>
    </w:p>
    <w:p w:rsidR="007A1D66" w:rsidRPr="00727C65" w:rsidRDefault="007A1D66" w:rsidP="00544410">
      <w:pPr>
        <w:pStyle w:val="c0"/>
        <w:spacing w:line="360" w:lineRule="auto"/>
      </w:pPr>
    </w:p>
    <w:p w:rsidR="007A1D66" w:rsidRDefault="00F177A4" w:rsidP="00544410">
      <w:pPr>
        <w:pStyle w:val="c0"/>
        <w:spacing w:line="360" w:lineRule="auto"/>
        <w:rPr>
          <w:bCs/>
          <w:color w:val="212529"/>
        </w:rPr>
      </w:pPr>
      <w:r w:rsidRPr="00727C65">
        <w:rPr>
          <w:b/>
          <w:bCs/>
          <w:color w:val="212529"/>
        </w:rPr>
        <w:t>1.9. Форма проведения воспитательного мероприятия и обоснование ее выбора:</w:t>
      </w:r>
      <w:r w:rsidR="00030BFA" w:rsidRPr="00727C65">
        <w:rPr>
          <w:b/>
          <w:bCs/>
          <w:color w:val="212529"/>
        </w:rPr>
        <w:t xml:space="preserve"> </w:t>
      </w:r>
      <w:r w:rsidR="00030BFA" w:rsidRPr="00727C65">
        <w:rPr>
          <w:bCs/>
          <w:color w:val="212529"/>
        </w:rPr>
        <w:t xml:space="preserve">праздник. </w:t>
      </w:r>
      <w:r w:rsidR="00544410" w:rsidRPr="00727C65">
        <w:rPr>
          <w:bCs/>
          <w:color w:val="212529"/>
        </w:rPr>
        <w:t xml:space="preserve">                                                                                                                                    </w:t>
      </w:r>
      <w:r w:rsidR="00B604D7" w:rsidRPr="00727C65">
        <w:rPr>
          <w:bCs/>
          <w:color w:val="212529"/>
        </w:rPr>
        <w:t xml:space="preserve">С ранних лет человек знает, что такое праздник, и желает, чтобы их было как можно больше. Праздники позволяют человеку отдохнуть, они делают его добрее, воспоминания о них согревают в трудные минуты и снова делают счастливым. И уже афоризмом стали слова: «Без праздников не бывает детства!».            </w:t>
      </w:r>
      <w:r w:rsidR="00544410" w:rsidRPr="00727C65">
        <w:rPr>
          <w:bCs/>
          <w:color w:val="212529"/>
        </w:rPr>
        <w:t xml:space="preserve"> </w:t>
      </w:r>
    </w:p>
    <w:p w:rsidR="00544410" w:rsidRPr="00727C65" w:rsidRDefault="00030BFA" w:rsidP="00544410">
      <w:pPr>
        <w:pStyle w:val="c0"/>
        <w:spacing w:line="360" w:lineRule="auto"/>
        <w:rPr>
          <w:bCs/>
          <w:color w:val="212529"/>
        </w:rPr>
      </w:pPr>
      <w:r w:rsidRPr="00727C65">
        <w:rPr>
          <w:bCs/>
          <w:color w:val="212529"/>
        </w:rPr>
        <w:t>Праздники, развлечения, досуги - важный фактор формирования маленького человека, личности. Через звуки и движения ребёнок познаёт мир, в который пришёл. У детей досуг, праздники побуждают к творчеству, воспитывают умение жить в коллективе, содействуют накоплению опыта общественного поведения, проявлению инициативы и самостоятельности.</w:t>
      </w:r>
    </w:p>
    <w:p w:rsidR="00C47C10" w:rsidRPr="00C47C10" w:rsidRDefault="00F177A4" w:rsidP="00C47C10">
      <w:pPr>
        <w:pStyle w:val="c0"/>
        <w:spacing w:line="360" w:lineRule="auto"/>
        <w:rPr>
          <w:b/>
          <w:bCs/>
          <w:color w:val="212529"/>
        </w:rPr>
      </w:pPr>
      <w:r w:rsidRPr="00727C65">
        <w:rPr>
          <w:b/>
          <w:bCs/>
          <w:color w:val="212529"/>
        </w:rPr>
        <w:t>1.10. Воспитательные методы, технологии, приёмы, используемые для достижения планируемых воспитательных результатов:</w:t>
      </w:r>
      <w:r w:rsidR="00C47C10" w:rsidRPr="00727C65">
        <w:rPr>
          <w:b/>
          <w:bCs/>
          <w:color w:val="212529"/>
        </w:rPr>
        <w:t xml:space="preserve">                                    </w:t>
      </w:r>
      <w:r w:rsidR="00C47C10" w:rsidRPr="00C47C10">
        <w:t>Методы и приемы:</w:t>
      </w:r>
    </w:p>
    <w:p w:rsidR="00C47C10" w:rsidRPr="00C47C10" w:rsidRDefault="00C47C10" w:rsidP="00C47C10">
      <w:pPr>
        <w:numPr>
          <w:ilvl w:val="0"/>
          <w:numId w:val="1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7C1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Словесные:</w:t>
      </w:r>
      <w:r w:rsidRPr="00C47C1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рассказ, беседа, загадки, вопросы, чтение стихов.</w:t>
      </w:r>
    </w:p>
    <w:p w:rsidR="00C47C10" w:rsidRPr="00727C65" w:rsidRDefault="00C47C10" w:rsidP="00C47C10">
      <w:pPr>
        <w:numPr>
          <w:ilvl w:val="0"/>
          <w:numId w:val="1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C47C1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Наглядные</w:t>
      </w:r>
      <w:proofErr w:type="gramEnd"/>
      <w:r w:rsidRPr="00C47C1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:</w:t>
      </w:r>
      <w:r w:rsidRPr="00C47C1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рассматривание предметов русского народного быта.</w:t>
      </w:r>
    </w:p>
    <w:p w:rsidR="00210EFB" w:rsidRPr="00C47C10" w:rsidRDefault="00210EFB" w:rsidP="00C47C10">
      <w:pPr>
        <w:numPr>
          <w:ilvl w:val="0"/>
          <w:numId w:val="1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7530C" w:rsidRPr="00727C65" w:rsidRDefault="00C47C10" w:rsidP="00210EFB">
      <w:pPr>
        <w:numPr>
          <w:ilvl w:val="0"/>
          <w:numId w:val="1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7C1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Практические:</w:t>
      </w:r>
      <w:r w:rsidRPr="00C47C1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умение играть в русские народные хороводные игры, умение использовать в речи малые формы фольклора: </w:t>
      </w:r>
      <w:proofErr w:type="spellStart"/>
      <w:r w:rsidRPr="00C47C10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заклички</w:t>
      </w:r>
      <w:proofErr w:type="spellEnd"/>
      <w:r w:rsidRPr="00C47C10">
        <w:rPr>
          <w:rFonts w:ascii="Times New Roman" w:eastAsia="Times New Roman" w:hAnsi="Times New Roman" w:cs="Times New Roman"/>
          <w:sz w:val="24"/>
          <w:szCs w:val="24"/>
          <w:lang w:eastAsia="ru-RU"/>
        </w:rPr>
        <w:t>, считалки.</w:t>
      </w:r>
    </w:p>
    <w:p w:rsidR="00897699" w:rsidRPr="00727C65" w:rsidRDefault="00F177A4" w:rsidP="00F177A4">
      <w:pPr>
        <w:tabs>
          <w:tab w:val="left" w:pos="6521"/>
        </w:tabs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727C65">
        <w:rPr>
          <w:rFonts w:ascii="Times New Roman" w:eastAsia="Calibri" w:hAnsi="Times New Roman" w:cs="Times New Roman"/>
          <w:b/>
          <w:sz w:val="24"/>
          <w:szCs w:val="24"/>
        </w:rPr>
        <w:t xml:space="preserve">1.11. Кадровые, методические, материально -  технические, информационные </w:t>
      </w:r>
    </w:p>
    <w:p w:rsidR="00B604D7" w:rsidRPr="00727C65" w:rsidRDefault="00F177A4" w:rsidP="00B604D7">
      <w:pPr>
        <w:tabs>
          <w:tab w:val="left" w:pos="6521"/>
        </w:tabs>
        <w:spacing w:after="0" w:line="36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727C65">
        <w:rPr>
          <w:rFonts w:ascii="Times New Roman" w:eastAsia="Calibri" w:hAnsi="Times New Roman" w:cs="Times New Roman"/>
          <w:b/>
          <w:sz w:val="24"/>
          <w:szCs w:val="24"/>
        </w:rPr>
        <w:t>ресурсы необходимые для подготовки и проведения мероприятия:</w:t>
      </w:r>
      <w:r w:rsidR="00C47C10" w:rsidRPr="00727C6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д</w:t>
      </w:r>
      <w:r w:rsidRPr="00727C6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ля успешного проведения внеклассного мероприятия немаловажное значение имеет предварительная работа по подбору необходимой методической литературы. Одним из основных источников получения информации является интернет. </w:t>
      </w:r>
      <w:r w:rsidR="00B604D7" w:rsidRPr="00727C6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Предварительная работа: </w:t>
      </w:r>
    </w:p>
    <w:p w:rsidR="00B604D7" w:rsidRPr="00727C65" w:rsidRDefault="00B604D7" w:rsidP="00B604D7">
      <w:pPr>
        <w:tabs>
          <w:tab w:val="left" w:pos="6521"/>
        </w:tabs>
        <w:spacing w:after="0" w:line="36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727C6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- просмотр мультимедийных презентаций о народном празднике Ивана Купала; </w:t>
      </w:r>
    </w:p>
    <w:p w:rsidR="00B604D7" w:rsidRPr="00727C65" w:rsidRDefault="00B604D7" w:rsidP="00B604D7">
      <w:pPr>
        <w:tabs>
          <w:tab w:val="left" w:pos="6521"/>
        </w:tabs>
        <w:spacing w:after="0" w:line="36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727C6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-разучивание хороводных движений, стихотворений, народных игр «Заря», «Водяной», «Ручеек»; </w:t>
      </w:r>
    </w:p>
    <w:p w:rsidR="00F177A4" w:rsidRPr="00727C65" w:rsidRDefault="00B604D7" w:rsidP="00F177A4">
      <w:pPr>
        <w:tabs>
          <w:tab w:val="left" w:pos="6521"/>
        </w:tabs>
        <w:spacing w:after="0" w:line="36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727C6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- приготовить   ленты (домашнее задание для родителей). </w:t>
      </w:r>
      <w:r w:rsidR="00210EFB" w:rsidRPr="00727C6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                            </w:t>
      </w:r>
      <w:r w:rsidRPr="00727C6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Оформление</w:t>
      </w:r>
      <w:r w:rsidR="00210EFB" w:rsidRPr="00727C6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:</w:t>
      </w:r>
      <w:r w:rsidRPr="00727C6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цветы, зелень листвы, ветки березы, шары.</w:t>
      </w:r>
    </w:p>
    <w:p w:rsidR="00EE5F5F" w:rsidRPr="00727C65" w:rsidRDefault="00F177A4" w:rsidP="00897699">
      <w:pPr>
        <w:tabs>
          <w:tab w:val="left" w:pos="6521"/>
        </w:tabs>
        <w:spacing w:after="0" w:line="36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727C6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К </w:t>
      </w:r>
      <w:proofErr w:type="gramStart"/>
      <w:r w:rsidRPr="00727C6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материально-техническим</w:t>
      </w:r>
      <w:proofErr w:type="gramEnd"/>
      <w:r w:rsidRPr="00727C6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относится наличие ноутбука, колонки, проектор, интерактивная доска.</w:t>
      </w:r>
    </w:p>
    <w:p w:rsidR="00AF6A3A" w:rsidRPr="00727C65" w:rsidRDefault="00AF6A3A" w:rsidP="00AF6A3A">
      <w:pPr>
        <w:spacing w:after="0" w:line="360" w:lineRule="auto"/>
        <w:rPr>
          <w:rStyle w:val="a5"/>
          <w:rFonts w:ascii="Times New Roman" w:hAnsi="Times New Roman" w:cs="Times New Roman"/>
          <w:sz w:val="24"/>
          <w:szCs w:val="24"/>
        </w:rPr>
      </w:pPr>
    </w:p>
    <w:p w:rsidR="007A1D66" w:rsidRDefault="007A1D66" w:rsidP="007F45C5">
      <w:pPr>
        <w:spacing w:after="0" w:line="360" w:lineRule="auto"/>
        <w:jc w:val="center"/>
        <w:rPr>
          <w:rStyle w:val="a5"/>
          <w:rFonts w:ascii="Times New Roman" w:hAnsi="Times New Roman" w:cs="Times New Roman"/>
          <w:sz w:val="24"/>
          <w:szCs w:val="24"/>
        </w:rPr>
      </w:pPr>
    </w:p>
    <w:p w:rsidR="007A1D66" w:rsidRDefault="007A1D66" w:rsidP="007F45C5">
      <w:pPr>
        <w:spacing w:after="0" w:line="360" w:lineRule="auto"/>
        <w:jc w:val="center"/>
        <w:rPr>
          <w:rStyle w:val="a5"/>
          <w:rFonts w:ascii="Times New Roman" w:hAnsi="Times New Roman" w:cs="Times New Roman"/>
          <w:sz w:val="24"/>
          <w:szCs w:val="24"/>
        </w:rPr>
      </w:pPr>
    </w:p>
    <w:p w:rsidR="007A1D66" w:rsidRDefault="007A1D66" w:rsidP="007F45C5">
      <w:pPr>
        <w:spacing w:after="0" w:line="360" w:lineRule="auto"/>
        <w:jc w:val="center"/>
        <w:rPr>
          <w:rStyle w:val="a5"/>
          <w:rFonts w:ascii="Times New Roman" w:hAnsi="Times New Roman" w:cs="Times New Roman"/>
          <w:sz w:val="24"/>
          <w:szCs w:val="24"/>
        </w:rPr>
      </w:pPr>
    </w:p>
    <w:p w:rsidR="007A1D66" w:rsidRDefault="007A1D66" w:rsidP="007F45C5">
      <w:pPr>
        <w:spacing w:after="0" w:line="360" w:lineRule="auto"/>
        <w:jc w:val="center"/>
        <w:rPr>
          <w:rStyle w:val="a5"/>
          <w:rFonts w:ascii="Times New Roman" w:hAnsi="Times New Roman" w:cs="Times New Roman"/>
          <w:sz w:val="24"/>
          <w:szCs w:val="24"/>
        </w:rPr>
      </w:pPr>
    </w:p>
    <w:p w:rsidR="007A1D66" w:rsidRDefault="007A1D66" w:rsidP="007F45C5">
      <w:pPr>
        <w:spacing w:after="0" w:line="360" w:lineRule="auto"/>
        <w:jc w:val="center"/>
        <w:rPr>
          <w:rStyle w:val="a5"/>
          <w:rFonts w:ascii="Times New Roman" w:hAnsi="Times New Roman" w:cs="Times New Roman"/>
          <w:sz w:val="24"/>
          <w:szCs w:val="24"/>
        </w:rPr>
      </w:pPr>
    </w:p>
    <w:p w:rsidR="007A1D66" w:rsidRDefault="007A1D66" w:rsidP="007F45C5">
      <w:pPr>
        <w:spacing w:after="0" w:line="360" w:lineRule="auto"/>
        <w:jc w:val="center"/>
        <w:rPr>
          <w:rStyle w:val="a5"/>
          <w:rFonts w:ascii="Times New Roman" w:hAnsi="Times New Roman" w:cs="Times New Roman"/>
          <w:sz w:val="24"/>
          <w:szCs w:val="24"/>
        </w:rPr>
      </w:pPr>
    </w:p>
    <w:p w:rsidR="007A1D66" w:rsidRDefault="007A1D66" w:rsidP="007F45C5">
      <w:pPr>
        <w:spacing w:after="0" w:line="360" w:lineRule="auto"/>
        <w:jc w:val="center"/>
        <w:rPr>
          <w:rStyle w:val="a5"/>
          <w:rFonts w:ascii="Times New Roman" w:hAnsi="Times New Roman" w:cs="Times New Roman"/>
          <w:sz w:val="24"/>
          <w:szCs w:val="24"/>
        </w:rPr>
      </w:pPr>
    </w:p>
    <w:p w:rsidR="007A1D66" w:rsidRDefault="007A1D66" w:rsidP="007F45C5">
      <w:pPr>
        <w:spacing w:after="0" w:line="360" w:lineRule="auto"/>
        <w:jc w:val="center"/>
        <w:rPr>
          <w:rStyle w:val="a5"/>
          <w:rFonts w:ascii="Times New Roman" w:hAnsi="Times New Roman" w:cs="Times New Roman"/>
          <w:sz w:val="24"/>
          <w:szCs w:val="24"/>
        </w:rPr>
      </w:pPr>
    </w:p>
    <w:p w:rsidR="00C04C33" w:rsidRPr="00D63C34" w:rsidRDefault="00B33B33" w:rsidP="007F45C5">
      <w:pPr>
        <w:spacing w:after="0" w:line="360" w:lineRule="auto"/>
        <w:jc w:val="center"/>
        <w:rPr>
          <w:rStyle w:val="a5"/>
          <w:rFonts w:ascii="Times New Roman" w:eastAsia="Times New Roman" w:hAnsi="Times New Roman" w:cs="Times New Roman"/>
          <w:b w:val="0"/>
          <w:sz w:val="24"/>
          <w:szCs w:val="24"/>
          <w:lang w:eastAsia="ru-RU"/>
        </w:rPr>
      </w:pPr>
      <w:r w:rsidRPr="00D63C34">
        <w:rPr>
          <w:rStyle w:val="a5"/>
          <w:rFonts w:ascii="Times New Roman" w:hAnsi="Times New Roman" w:cs="Times New Roman"/>
          <w:sz w:val="24"/>
          <w:szCs w:val="24"/>
        </w:rPr>
        <w:t>Ход мероприятия</w:t>
      </w:r>
    </w:p>
    <w:p w:rsidR="00210EFB" w:rsidRDefault="00C04C33" w:rsidP="00F240B3">
      <w:pPr>
        <w:spacing w:after="0" w:line="240" w:lineRule="auto"/>
        <w:jc w:val="center"/>
        <w:rPr>
          <w:rStyle w:val="a5"/>
          <w:rFonts w:ascii="Times New Roman" w:hAnsi="Times New Roman" w:cs="Times New Roman"/>
          <w:i/>
          <w:sz w:val="24"/>
          <w:szCs w:val="24"/>
        </w:rPr>
      </w:pPr>
      <w:r w:rsidRPr="00D63C34">
        <w:rPr>
          <w:rStyle w:val="a5"/>
          <w:rFonts w:ascii="Times New Roman" w:hAnsi="Times New Roman" w:cs="Times New Roman"/>
          <w:i/>
          <w:sz w:val="24"/>
          <w:szCs w:val="24"/>
        </w:rPr>
        <w:t>(Звучит русская народная музыка</w:t>
      </w:r>
      <w:r w:rsidR="00210EFB">
        <w:rPr>
          <w:rStyle w:val="a5"/>
          <w:rFonts w:ascii="Times New Roman" w:hAnsi="Times New Roman" w:cs="Times New Roman"/>
          <w:i/>
          <w:sz w:val="24"/>
          <w:szCs w:val="24"/>
        </w:rPr>
        <w:t>)</w:t>
      </w:r>
      <w:r w:rsidR="004443C7" w:rsidRPr="00D63C34">
        <w:rPr>
          <w:rStyle w:val="a5"/>
          <w:rFonts w:ascii="Times New Roman" w:hAnsi="Times New Roman" w:cs="Times New Roman"/>
          <w:i/>
          <w:sz w:val="24"/>
          <w:szCs w:val="24"/>
        </w:rPr>
        <w:t xml:space="preserve"> </w:t>
      </w:r>
    </w:p>
    <w:p w:rsidR="00210EFB" w:rsidRPr="00D63C34" w:rsidRDefault="00210EFB" w:rsidP="00F240B3">
      <w:pPr>
        <w:spacing w:after="0" w:line="240" w:lineRule="auto"/>
        <w:jc w:val="center"/>
        <w:rPr>
          <w:rStyle w:val="a5"/>
          <w:rFonts w:ascii="Times New Roman" w:hAnsi="Times New Roman" w:cs="Times New Roman"/>
          <w:i/>
          <w:sz w:val="24"/>
          <w:szCs w:val="24"/>
        </w:rPr>
      </w:pPr>
    </w:p>
    <w:p w:rsidR="00F240B3" w:rsidRPr="00D63C34" w:rsidRDefault="003A7A27" w:rsidP="004443C7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</w:rPr>
      </w:pPr>
      <w:proofErr w:type="gramStart"/>
      <w:r w:rsidRPr="00D63C34">
        <w:rPr>
          <w:rStyle w:val="a5"/>
          <w:rFonts w:ascii="Times New Roman" w:hAnsi="Times New Roman" w:cs="Times New Roman"/>
          <w:i/>
          <w:sz w:val="24"/>
          <w:szCs w:val="24"/>
        </w:rPr>
        <w:t>Вы</w:t>
      </w:r>
      <w:r w:rsidR="00C04C33" w:rsidRPr="00D63C34">
        <w:rPr>
          <w:rStyle w:val="a5"/>
          <w:rFonts w:ascii="Times New Roman" w:hAnsi="Times New Roman" w:cs="Times New Roman"/>
          <w:i/>
          <w:sz w:val="24"/>
          <w:szCs w:val="24"/>
        </w:rPr>
        <w:t xml:space="preserve">ходит </w:t>
      </w:r>
      <w:r w:rsidR="004443C7" w:rsidRPr="00D63C34">
        <w:rPr>
          <w:rStyle w:val="a5"/>
          <w:rFonts w:ascii="Times New Roman" w:hAnsi="Times New Roman" w:cs="Times New Roman"/>
          <w:i/>
          <w:sz w:val="24"/>
          <w:szCs w:val="24"/>
        </w:rPr>
        <w:t xml:space="preserve">Травница </w:t>
      </w:r>
      <w:r w:rsidR="00C04C33" w:rsidRPr="00D63C34">
        <w:rPr>
          <w:rStyle w:val="a5"/>
          <w:rFonts w:ascii="Times New Roman" w:hAnsi="Times New Roman" w:cs="Times New Roman"/>
          <w:i/>
          <w:sz w:val="24"/>
          <w:szCs w:val="24"/>
        </w:rPr>
        <w:t>в русском народном костюме)</w:t>
      </w:r>
      <w:r w:rsidR="00B33B33" w:rsidRPr="00D63C34">
        <w:rPr>
          <w:rFonts w:ascii="Times New Roman" w:hAnsi="Times New Roman" w:cs="Times New Roman"/>
          <w:i/>
          <w:iCs/>
          <w:sz w:val="24"/>
          <w:szCs w:val="24"/>
        </w:rPr>
        <w:t>.</w:t>
      </w:r>
      <w:proofErr w:type="gramEnd"/>
    </w:p>
    <w:p w:rsidR="003B7FDA" w:rsidRPr="00D63C34" w:rsidRDefault="004443C7" w:rsidP="00210EF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Травница</w:t>
      </w:r>
      <w:r w:rsidR="003B7FDA" w:rsidRPr="00D63C3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:</w:t>
      </w:r>
      <w:r w:rsidR="00611ADF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Здравствуйте, гости дорогие!</w:t>
      </w:r>
      <w:r w:rsidR="003B7FDA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Я 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Травница </w:t>
      </w:r>
      <w:r w:rsidR="003B7FDA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праздник к ва</w:t>
      </w:r>
      <w:r w:rsidR="00611ADF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>м пришла,</w:t>
      </w:r>
      <w:r w:rsidR="003B7FDA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И с собой в корзинке травы при</w:t>
      </w:r>
      <w:r w:rsidR="00611ADF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>несла.</w:t>
      </w:r>
      <w:r w:rsidR="00611ADF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Эти травы не простые – </w:t>
      </w:r>
      <w:r w:rsidR="003B7FDA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Силы </w:t>
      </w:r>
      <w:r w:rsidR="00611ADF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>таят в себе целебные, полезные.</w:t>
      </w:r>
      <w:r w:rsidR="003B7FDA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 старину говорили: «Иванов день пришёл – траву собирать пошёл»</w:t>
      </w:r>
      <w:r w:rsidR="003B7FDA"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Сегодня </w:t>
      </w:r>
      <w:r w:rsidR="00F11D71"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празднуем </w:t>
      </w:r>
      <w:r w:rsidR="00F11D71"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День Ивана Купала-</w:t>
      </w:r>
      <w:r w:rsidR="003B7FDA"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праздник огня, воды и матушки Земли!</w:t>
      </w:r>
      <w:r w:rsidR="003B7FDA"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Купала - древнейший праздник благодарения солнца, зрелости лета и зеленого покоса.</w:t>
      </w:r>
      <w:r w:rsidR="00611ADF"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B7FDA"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Еще его называют – цветной, </w:t>
      </w:r>
      <w:proofErr w:type="spellStart"/>
      <w:r w:rsidR="003B7FDA"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колдовник</w:t>
      </w:r>
      <w:proofErr w:type="spellEnd"/>
      <w:r w:rsidR="003B7FDA"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травник, веселый, купальник, чистоплотный.</w:t>
      </w:r>
    </w:p>
    <w:p w:rsidR="003B7FDA" w:rsidRPr="00D63C34" w:rsidRDefault="003B7FDA" w:rsidP="00210EFB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празднике этом украшением служит береза. Да вот и она, стоит и ждет, когда мы ее нарядим.</w:t>
      </w:r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Березка, радуйся,</w:t>
      </w:r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Зеленая радуйся.</w:t>
      </w:r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К тебе детишки идут.</w:t>
      </w:r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proofErr w:type="gramStart"/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Славные</w:t>
      </w:r>
      <w:proofErr w:type="gramEnd"/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идут.</w:t>
      </w:r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Завивать венки идут</w:t>
      </w:r>
    </w:p>
    <w:p w:rsidR="00F240B3" w:rsidRPr="00D63C34" w:rsidRDefault="00F240B3" w:rsidP="00286DF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lang w:eastAsia="ru-RU"/>
        </w:rPr>
      </w:pPr>
      <w:proofErr w:type="gramStart"/>
      <w:r w:rsidRPr="00D63C34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lang w:eastAsia="ru-RU"/>
        </w:rPr>
        <w:t>(</w:t>
      </w:r>
      <w:r w:rsidR="004443C7" w:rsidRPr="00D63C34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lang w:eastAsia="ru-RU"/>
        </w:rPr>
        <w:t xml:space="preserve">Травница </w:t>
      </w:r>
      <w:r w:rsidR="003B7FDA" w:rsidRPr="00D63C34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lang w:eastAsia="ru-RU"/>
        </w:rPr>
        <w:t xml:space="preserve">предлагает детям встать в хоровод </w:t>
      </w:r>
      <w:proofErr w:type="gramEnd"/>
    </w:p>
    <w:p w:rsidR="00F43556" w:rsidRPr="00D63C34" w:rsidRDefault="003B7FDA" w:rsidP="00D63C3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lang w:eastAsia="ru-RU"/>
        </w:rPr>
        <w:t>и спеть песню «Во поле береза стояла»</w:t>
      </w:r>
      <w:r w:rsidR="00210EFB">
        <w:rPr>
          <w:sz w:val="24"/>
          <w:szCs w:val="24"/>
        </w:rPr>
        <w:t>)</w:t>
      </w:r>
    </w:p>
    <w:p w:rsidR="00D63C34" w:rsidRDefault="003B7FDA" w:rsidP="00210EFB">
      <w:pPr>
        <w:spacing w:after="0" w:line="36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Во поле береза стояла</w:t>
      </w:r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,</w:t>
      </w:r>
      <w:r w:rsidR="002A7D25" w:rsidRPr="00D63C34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Во поле кудрявая стояла</w:t>
      </w:r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.</w:t>
      </w:r>
      <w:r w:rsidR="002A7D25" w:rsidRPr="00D63C34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Люли</w:t>
      </w:r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,</w:t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люли</w:t>
      </w:r>
      <w:proofErr w:type="gramEnd"/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 xml:space="preserve"> стояла</w:t>
      </w:r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,</w:t>
      </w:r>
      <w:r w:rsidR="002A7D25" w:rsidRPr="00D63C34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Люли</w:t>
      </w:r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,</w:t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 xml:space="preserve"> люли</w:t>
      </w:r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,</w:t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 xml:space="preserve"> стояла</w:t>
      </w:r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!</w:t>
      </w:r>
      <w:r w:rsidR="002A7D25" w:rsidRPr="00D63C34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 xml:space="preserve">Некому березу </w:t>
      </w:r>
      <w:proofErr w:type="spellStart"/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заломати</w:t>
      </w:r>
      <w:proofErr w:type="spellEnd"/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,</w:t>
      </w:r>
      <w:r w:rsidR="002A7D25" w:rsidRPr="00D63C34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 xml:space="preserve">Некому </w:t>
      </w:r>
      <w:proofErr w:type="spellStart"/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кудряву</w:t>
      </w:r>
      <w:proofErr w:type="spellEnd"/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заломати</w:t>
      </w:r>
      <w:proofErr w:type="spellEnd"/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.</w:t>
      </w:r>
      <w:r w:rsidR="002A7D25" w:rsidRPr="00D63C34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Люли</w:t>
      </w:r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,</w:t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люли</w:t>
      </w:r>
      <w:proofErr w:type="gramEnd"/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,</w:t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заломати</w:t>
      </w:r>
      <w:proofErr w:type="spellEnd"/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,</w:t>
      </w:r>
      <w:r w:rsidR="002A7D25" w:rsidRPr="00D63C34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Люли</w:t>
      </w:r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,</w:t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 xml:space="preserve"> люли</w:t>
      </w:r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,</w:t>
      </w:r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="002A7D25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заломати</w:t>
      </w:r>
      <w:proofErr w:type="spellEnd"/>
      <w:r w:rsidR="00363758" w:rsidRPr="00D63C34">
        <w:rPr>
          <w:rStyle w:val="statusselect"/>
          <w:rFonts w:ascii="Times New Roman" w:hAnsi="Times New Roman" w:cs="Times New Roman"/>
          <w:color w:val="000000"/>
          <w:sz w:val="24"/>
          <w:szCs w:val="24"/>
        </w:rPr>
        <w:t>!</w:t>
      </w:r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Не будем мы березоньку </w:t>
      </w:r>
      <w:proofErr w:type="spellStart"/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ломати</w:t>
      </w:r>
      <w:proofErr w:type="spellEnd"/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</w:t>
      </w:r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Будем мы </w:t>
      </w:r>
      <w:proofErr w:type="spellStart"/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кудряву</w:t>
      </w:r>
      <w:proofErr w:type="spellEnd"/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завивати</w:t>
      </w:r>
      <w:proofErr w:type="spellEnd"/>
      <w:r w:rsidR="00363758"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Люли, </w:t>
      </w:r>
      <w:proofErr w:type="gramStart"/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люли</w:t>
      </w:r>
      <w:proofErr w:type="gramEnd"/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завивати</w:t>
      </w:r>
      <w:proofErr w:type="spellEnd"/>
      <w:r w:rsidR="00363758"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363758"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Люли, люли </w:t>
      </w:r>
      <w:proofErr w:type="spellStart"/>
      <w:r w:rsidR="00363758"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завивати</w:t>
      </w:r>
      <w:proofErr w:type="spellEnd"/>
      <w:r w:rsidR="00363758"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!</w:t>
      </w:r>
      <w:r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="002A7D25" w:rsidRPr="00D63C3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</w:t>
      </w:r>
      <w:r w:rsidR="00363758" w:rsidRPr="00D63C3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                            (</w:t>
      </w:r>
      <w:r w:rsidR="002A7D25" w:rsidRPr="00D63C3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Дети п</w:t>
      </w:r>
      <w:r w:rsidRPr="00D63C3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одходят к березе, украшают цветными лентами</w:t>
      </w:r>
      <w:r w:rsidR="00363758" w:rsidRPr="00D63C3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)</w:t>
      </w:r>
    </w:p>
    <w:p w:rsidR="00CF3CD6" w:rsidRPr="00D63C34" w:rsidRDefault="00CF3CD6" w:rsidP="00CF3C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3609975" cy="2422227"/>
            <wp:effectExtent l="0" t="0" r="0" b="0"/>
            <wp:docPr id="19" name="Рисунок 19" descr="C:\Users\Нина Ивановна\Desktop\ЛДП 2018\ЛДП\конкурс ЛДП\лдп\17 День иван купала\DSC_84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Нина Ивановна\Desktop\ЛДП 2018\ЛДП\конкурс ЛДП\лдп\17 День иван купала\DSC_847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2099" cy="2423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FA7" w:rsidRPr="00D63C34" w:rsidRDefault="00D63C34" w:rsidP="00210EFB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Травница</w:t>
      </w:r>
      <w:r w:rsidR="003B7FDA" w:rsidRPr="00D63C3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: </w:t>
      </w:r>
      <w:r w:rsidR="003B7FDA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3B7FDA" w:rsidRPr="00D63C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Сегодня день полон волшебства. В этот день шепчутся деревья, разговаривают растения.</w:t>
      </w:r>
      <w:r w:rsidR="003B7FDA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Угадайте, </w:t>
      </w:r>
      <w:r w:rsidR="00611ADF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какие травы я с собой принесла?</w:t>
      </w:r>
    </w:p>
    <w:p w:rsidR="00D63C34" w:rsidRPr="00210EFB" w:rsidRDefault="00361FA7" w:rsidP="00210EF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(все ответы сопровождаются </w:t>
      </w:r>
      <w:r w:rsidR="00D63C34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картинами </w:t>
      </w:r>
      <w:r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из цветов)</w:t>
      </w:r>
    </w:p>
    <w:p w:rsidR="00D63C34" w:rsidRDefault="00D63C34" w:rsidP="00056995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F240B3" w:rsidRPr="00D63C34" w:rsidRDefault="00D63C34" w:rsidP="0005699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 wp14:anchorId="3B48F12A" wp14:editId="7858BDEF">
            <wp:simplePos x="0" y="0"/>
            <wp:positionH relativeFrom="column">
              <wp:posOffset>2540</wp:posOffset>
            </wp:positionH>
            <wp:positionV relativeFrom="paragraph">
              <wp:posOffset>186690</wp:posOffset>
            </wp:positionV>
            <wp:extent cx="2200910" cy="1397000"/>
            <wp:effectExtent l="0" t="0" r="0" b="0"/>
            <wp:wrapSquare wrapText="bothSides"/>
            <wp:docPr id="15" name="Рисунок 1" descr="C:\Users\User\Pictures\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i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910" cy="13970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Белая корзинка</w:t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Золотое донце,</w:t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  <w:t>В ней лежит росинка</w:t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  <w:t xml:space="preserve">И сверкает солнце.  </w:t>
      </w:r>
      <w:r w:rsidR="00056995" w:rsidRPr="00D63C34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  <w:t>(РОМАШКА)</w:t>
      </w:r>
      <w:r w:rsidR="00056995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363758" w:rsidRPr="00D63C34" w:rsidRDefault="00363758" w:rsidP="0005699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3758" w:rsidRPr="00D63C34" w:rsidRDefault="00363758" w:rsidP="0005699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56995" w:rsidRPr="00727C65" w:rsidRDefault="00D63C34" w:rsidP="00363758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b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4014B98C" wp14:editId="761EFE15">
            <wp:simplePos x="0" y="0"/>
            <wp:positionH relativeFrom="column">
              <wp:posOffset>-245110</wp:posOffset>
            </wp:positionH>
            <wp:positionV relativeFrom="paragraph">
              <wp:posOffset>123190</wp:posOffset>
            </wp:positionV>
            <wp:extent cx="2057400" cy="1170940"/>
            <wp:effectExtent l="0" t="0" r="0" b="0"/>
            <wp:wrapSquare wrapText="bothSides"/>
            <wp:docPr id="21" name="Рисунок 2" descr="C:\Users\User\Pictures\2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93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17094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Кто ни прикасается, </w:t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   </w:t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За того цепляется. </w:t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  </w:t>
      </w:r>
      <w:proofErr w:type="gramStart"/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Привязчивый</w:t>
      </w:r>
      <w:proofErr w:type="gramEnd"/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и колкий, </w:t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 </w:t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Кругом торчат иголки. </w:t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  <w:t xml:space="preserve">                           </w:t>
      </w:r>
      <w:r w:rsidR="00056995" w:rsidRPr="00D63C34">
        <w:rPr>
          <w:rFonts w:ascii="Times New Roman" w:eastAsia="Times New Roman" w:hAnsi="Times New Roman" w:cs="Times New Roman"/>
          <w:b/>
          <w:i/>
          <w:noProof/>
          <w:color w:val="FF0000"/>
          <w:sz w:val="24"/>
          <w:szCs w:val="24"/>
          <w:lang w:eastAsia="ru-RU"/>
        </w:rPr>
        <w:t>(РЕПЕЙНИК)</w:t>
      </w:r>
    </w:p>
    <w:p w:rsidR="008F2DC9" w:rsidRPr="00D63C34" w:rsidRDefault="008F2DC9" w:rsidP="00363758">
      <w:pPr>
        <w:spacing w:after="0" w:line="360" w:lineRule="auto"/>
        <w:rPr>
          <w:rFonts w:ascii="Times New Roman" w:eastAsia="Times New Roman" w:hAnsi="Times New Roman" w:cs="Times New Roman"/>
          <w:b/>
          <w:i/>
          <w:noProof/>
          <w:color w:val="FF0000"/>
          <w:sz w:val="24"/>
          <w:szCs w:val="24"/>
          <w:lang w:eastAsia="ru-RU"/>
        </w:rPr>
      </w:pPr>
    </w:p>
    <w:p w:rsidR="008F2DC9" w:rsidRPr="00D63C34" w:rsidRDefault="00D63C34" w:rsidP="0005699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b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5C86E59B" wp14:editId="3E235542">
            <wp:simplePos x="0" y="0"/>
            <wp:positionH relativeFrom="column">
              <wp:posOffset>-50800</wp:posOffset>
            </wp:positionH>
            <wp:positionV relativeFrom="paragraph">
              <wp:posOffset>108585</wp:posOffset>
            </wp:positionV>
            <wp:extent cx="1805305" cy="979170"/>
            <wp:effectExtent l="0" t="0" r="0" b="0"/>
            <wp:wrapSquare wrapText="bothSides"/>
            <wp:docPr id="28" name="Рисунок 3" descr="C:\Users\User\Pictures\diente-de-leon-stv7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diente-de-leon-stv77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5305" cy="97917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Белым шариком пушистым</w:t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Я красуюсь в поле чистом.</w:t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  <w:t>Дунул легкий ветерок –</w:t>
      </w:r>
      <w:r w:rsidR="00363758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  <w:t>И остался стебелек.</w:t>
      </w:r>
      <w:r w:rsidR="00F240B3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  <w:r w:rsidR="008F2DC9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056995" w:rsidRPr="00D63C34" w:rsidRDefault="008F2DC9" w:rsidP="00D63C34">
      <w:pPr>
        <w:spacing w:after="0" w:line="360" w:lineRule="auto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</w:t>
      </w:r>
      <w:r w:rsidR="00F240B3" w:rsidRPr="00D63C34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  <w:t>(ОДУВАНЧИК)</w:t>
      </w:r>
    </w:p>
    <w:p w:rsidR="008F2DC9" w:rsidRPr="00D63C34" w:rsidRDefault="00D63C34" w:rsidP="008F2DC9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4002F740" wp14:editId="4CD4227F">
            <wp:simplePos x="0" y="0"/>
            <wp:positionH relativeFrom="column">
              <wp:posOffset>59690</wp:posOffset>
            </wp:positionH>
            <wp:positionV relativeFrom="paragraph">
              <wp:posOffset>17780</wp:posOffset>
            </wp:positionV>
            <wp:extent cx="1924050" cy="1181100"/>
            <wp:effectExtent l="0" t="0" r="0" b="0"/>
            <wp:wrapSquare wrapText="bothSides"/>
            <wp:docPr id="29" name="Рисунок 5" descr="C:\Users\User\Pictures\4871765493_793e9c9885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4871765493_793e9c9885_b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1811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F2DC9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</w:p>
    <w:p w:rsidR="00056995" w:rsidRPr="00D63C34" w:rsidRDefault="008F2DC9" w:rsidP="008F2DC9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Мягок, а не пух,</w:t>
      </w:r>
      <w:r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  <w:t>Зелен, а не трава.</w:t>
      </w:r>
      <w:r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</w:r>
      <w:r w:rsidRPr="00D63C34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  <w:t xml:space="preserve">                                </w:t>
      </w:r>
      <w:r w:rsidR="00056995" w:rsidRPr="00D63C34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  <w:t>(МОХ)</w:t>
      </w:r>
    </w:p>
    <w:p w:rsidR="00056995" w:rsidRPr="00D63C34" w:rsidRDefault="00056995" w:rsidP="00286DF2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377A1F" w:rsidRPr="00D63C34" w:rsidRDefault="00D63C34" w:rsidP="003B7FDA">
      <w:pPr>
        <w:spacing w:after="0" w:line="360" w:lineRule="auto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6CFB2615" wp14:editId="79F0E332">
            <wp:simplePos x="0" y="0"/>
            <wp:positionH relativeFrom="column">
              <wp:posOffset>-73660</wp:posOffset>
            </wp:positionH>
            <wp:positionV relativeFrom="paragraph">
              <wp:posOffset>19685</wp:posOffset>
            </wp:positionV>
            <wp:extent cx="2200275" cy="1217930"/>
            <wp:effectExtent l="0" t="0" r="0" b="0"/>
            <wp:wrapSquare wrapText="bothSides"/>
            <wp:docPr id="10" name="Рисунок 6" descr="C:\Users\User\Pictures\iUADXRY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iUADXRYMG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21793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="008F2DC9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Не огонь – а жжется,</w:t>
      </w:r>
      <w:r w:rsidR="008F2DC9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  <w:t>В руки не дается.</w:t>
      </w:r>
      <w:r w:rsidR="008F2DC9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</w:r>
      <w:r w:rsidR="008F2DC9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lastRenderedPageBreak/>
        <w:t>Выросла под ивой,</w:t>
      </w:r>
      <w:r w:rsidR="008F2DC9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  <w:t xml:space="preserve">Звать ее? </w:t>
      </w:r>
      <w:r w:rsidR="008F2DC9" w:rsidRPr="00D63C34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…</w:t>
      </w:r>
      <w:r w:rsidR="008F2DC9" w:rsidRPr="00D63C34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r w:rsidR="00A424DC" w:rsidRPr="00D63C34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  <w:t>(КРАПИВА)</w:t>
      </w:r>
    </w:p>
    <w:p w:rsidR="008F2DC9" w:rsidRPr="00D63C34" w:rsidRDefault="00D63C34" w:rsidP="003B7FDA">
      <w:pPr>
        <w:spacing w:after="0" w:line="360" w:lineRule="auto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 wp14:anchorId="6F4511DB" wp14:editId="47CAE117">
            <wp:simplePos x="0" y="0"/>
            <wp:positionH relativeFrom="column">
              <wp:posOffset>-216535</wp:posOffset>
            </wp:positionH>
            <wp:positionV relativeFrom="paragraph">
              <wp:posOffset>53975</wp:posOffset>
            </wp:positionV>
            <wp:extent cx="1905000" cy="1499235"/>
            <wp:effectExtent l="0" t="0" r="0" b="0"/>
            <wp:wrapSquare wrapText="bothSides"/>
            <wp:docPr id="11" name="Рисунок 7" descr="C:\Users\User\Pictures\1425449227_gre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1425449227_green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49923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63C34" w:rsidRDefault="008F2DC9" w:rsidP="007A1D6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То фиолетовый, то голубой,</w:t>
      </w:r>
      <w:r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  <w:t>Он на опушке встречался с тобой.</w:t>
      </w:r>
      <w:r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  <w:t>Н</w:t>
      </w:r>
      <w:r w:rsid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азванье ему очень звонкое дали,</w:t>
      </w:r>
    </w:p>
    <w:p w:rsidR="00D63C34" w:rsidRDefault="008F2DC9" w:rsidP="007A1D6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Но только звенеть он сумеет едва ли. </w:t>
      </w:r>
      <w:r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</w:r>
      <w:r w:rsidR="00A424DC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</w:t>
      </w:r>
      <w:r w:rsidR="00A424DC" w:rsidRPr="00D63C34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  <w:t>(КОЛОКОЛЬЧИК)</w:t>
      </w:r>
    </w:p>
    <w:p w:rsidR="00CA60C1" w:rsidRPr="00D63C34" w:rsidRDefault="00D63C34" w:rsidP="003816B5">
      <w:pPr>
        <w:spacing w:after="0" w:line="360" w:lineRule="auto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 wp14:anchorId="16C4DB4F" wp14:editId="191E24DE">
            <wp:simplePos x="0" y="0"/>
            <wp:positionH relativeFrom="column">
              <wp:posOffset>-7620</wp:posOffset>
            </wp:positionH>
            <wp:positionV relativeFrom="paragraph">
              <wp:posOffset>48260</wp:posOffset>
            </wp:positionV>
            <wp:extent cx="1819275" cy="1447800"/>
            <wp:effectExtent l="0" t="0" r="0" b="0"/>
            <wp:wrapSquare wrapText="bothSides"/>
            <wp:docPr id="3" name="Рисунок 9" descr="C:\Users\User\Pictures\3564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Pictures\35642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4478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8F2DC9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Каждый, думаю, узнает,</w:t>
      </w:r>
      <w:r w:rsidR="008F2DC9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  <w:t>Если в поле побывает,</w:t>
      </w:r>
      <w:r w:rsidR="008F2DC9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  <w:t>Этот синенький цветок,</w:t>
      </w:r>
      <w:r w:rsidR="008F2DC9"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  <w:t>Всем известный …</w:t>
      </w:r>
      <w:r w:rsidR="00C93202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0A6178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</w:t>
      </w:r>
      <w:r w:rsidR="00C93202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</w:t>
      </w:r>
      <w:r w:rsidR="00A424DC" w:rsidRPr="00D63C34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  <w:t>(ВАСИЛЁК)</w:t>
      </w:r>
    </w:p>
    <w:p w:rsidR="00727C65" w:rsidRPr="000E2595" w:rsidRDefault="00D63C34" w:rsidP="000E259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Травница</w:t>
      </w:r>
      <w:r w:rsidR="00611ADF" w:rsidRPr="00D63C3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:</w:t>
      </w:r>
      <w:r w:rsidR="00415F99" w:rsidRPr="00D63C3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="003B7FDA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Характерная примета Ивана Купалы - многочисленные обычаи и предания, связанные с растительным миром. Травы и цветы, собранные в Иванов день, кладут под Иванову росу, высушивают и сберегают их, считая такие травы более целебными. Ими окуривают больных, борются с </w:t>
      </w:r>
      <w:proofErr w:type="gramStart"/>
      <w:r w:rsidR="003B7FDA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>нечистью</w:t>
      </w:r>
      <w:proofErr w:type="gramEnd"/>
      <w:r w:rsidR="003B7FDA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>, их бросают в затопленную печь во время грозы, чтобы пр</w:t>
      </w:r>
      <w:r w:rsidR="00415F99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>едохранить дом от удара молнии.</w:t>
      </w:r>
      <w:r w:rsidR="00C93202" w:rsidRPr="00D63C34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 xml:space="preserve">                                   </w:t>
      </w:r>
    </w:p>
    <w:p w:rsidR="00727C65" w:rsidRDefault="00727C65" w:rsidP="00D63C3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727C65" w:rsidRDefault="00727C65" w:rsidP="00D63C3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D63C34" w:rsidRPr="00D63C34" w:rsidRDefault="003B7FDA" w:rsidP="00D63C34">
      <w:pPr>
        <w:spacing w:after="0" w:line="240" w:lineRule="auto"/>
        <w:jc w:val="center"/>
        <w:rPr>
          <w:rStyle w:val="a5"/>
          <w:rFonts w:ascii="Times New Roman" w:hAnsi="Times New Roman" w:cs="Times New Roman"/>
          <w:i/>
          <w:sz w:val="24"/>
          <w:szCs w:val="24"/>
        </w:rPr>
      </w:pPr>
      <w:r w:rsidRPr="00D63C34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Девочки исполняют песню</w:t>
      </w:r>
      <w:r w:rsidR="00D63C34" w:rsidRPr="00D63C34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 xml:space="preserve"> «На Ивана на Купалу»</w:t>
      </w:r>
      <w:r w:rsidR="00D63C34" w:rsidRPr="00D63C34">
        <w:rPr>
          <w:rStyle w:val="a5"/>
          <w:rFonts w:ascii="Times New Roman" w:hAnsi="Times New Roman" w:cs="Times New Roman"/>
          <w:i/>
          <w:sz w:val="24"/>
          <w:szCs w:val="24"/>
        </w:rPr>
        <w:t xml:space="preserve"> </w:t>
      </w:r>
    </w:p>
    <w:p w:rsidR="00D63C34" w:rsidRPr="00D63C34" w:rsidRDefault="000E2595" w:rsidP="00D63C34">
      <w:pPr>
        <w:spacing w:after="0" w:line="240" w:lineRule="auto"/>
        <w:jc w:val="center"/>
        <w:rPr>
          <w:rStyle w:val="a5"/>
          <w:rFonts w:ascii="Times New Roman" w:hAnsi="Times New Roman" w:cs="Times New Roman"/>
          <w:i/>
          <w:sz w:val="24"/>
          <w:szCs w:val="24"/>
        </w:rPr>
      </w:pPr>
      <w:hyperlink r:id="rId16" w:history="1">
        <w:r w:rsidR="00D63C34" w:rsidRPr="00D63C34">
          <w:rPr>
            <w:rStyle w:val="a7"/>
            <w:rFonts w:ascii="Times New Roman" w:hAnsi="Times New Roman" w:cs="Times New Roman"/>
            <w:i/>
            <w:sz w:val="24"/>
            <w:szCs w:val="24"/>
          </w:rPr>
          <w:t>http://muz-color.ru/?s=Ивана%20Купала</w:t>
        </w:r>
      </w:hyperlink>
    </w:p>
    <w:p w:rsidR="003816B5" w:rsidRPr="00D63C34" w:rsidRDefault="003B7FDA" w:rsidP="00727C6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415F99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Ивана Купала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Я веночек сплетала, 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Я веночек сплетала, 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В Волгу-речку бросала. 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415F99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Мой веночек не тонет, 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415F99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Плывет, не исчезает, 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Плывет, не исчезает, 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На Ивана Купала 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Я веночек сплетала, 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Я веночек сплетала, 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На ромашке гадала. 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То ли любит - не любит, 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Милый м</w:t>
      </w:r>
      <w:r w:rsidR="00415F99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ой, я не знаю, </w:t>
      </w:r>
      <w:r w:rsidR="00415F99"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На Ивана Купала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Я все жду и гадаю. </w:t>
      </w:r>
    </w:p>
    <w:p w:rsidR="000E2595" w:rsidRDefault="003B7FDA" w:rsidP="00727C65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br/>
      </w:r>
    </w:p>
    <w:p w:rsidR="003816B5" w:rsidRPr="00D63C34" w:rsidRDefault="003B7FDA" w:rsidP="00727C6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Девочка:</w:t>
      </w:r>
      <w:r w:rsidR="00D63C34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 xml:space="preserve"> 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t>Мы детишки не простые, заводные, озорные,</w:t>
      </w: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Сорвём цветок, завьём венок.</w:t>
      </w:r>
    </w:p>
    <w:p w:rsidR="0015022D" w:rsidRPr="00D63C34" w:rsidRDefault="003B7FDA" w:rsidP="0015022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D63C3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415F99" w:rsidRPr="00D63C3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</w:t>
      </w:r>
      <w:r w:rsidRPr="00D63C3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Игра «</w:t>
      </w:r>
      <w:r w:rsid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</w:t>
      </w:r>
      <w:r w:rsidR="00D63C3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</w:t>
      </w:r>
      <w:r w:rsid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</w:t>
      </w:r>
      <w:r w:rsidR="00D63C3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цветайте лютики, </w:t>
      </w:r>
      <w:r w:rsid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синие </w:t>
      </w:r>
      <w:r w:rsidR="00D63C3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васильки, В круг вставайте девочки, девочки</w:t>
      </w:r>
      <w:r w:rsidRPr="00D63C34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»</w:t>
      </w:r>
    </w:p>
    <w:p w:rsidR="00C3782E" w:rsidRPr="00C3782E" w:rsidRDefault="00415F99" w:rsidP="00C378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proofErr w:type="gramStart"/>
      <w:r w:rsidRPr="00D63C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(Дети, держась за руки, идут по кругу, </w:t>
      </w:r>
      <w:r w:rsidR="00D63C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выполнят движения по тексту песни</w:t>
      </w:r>
      <w:r w:rsidR="00C3782E" w:rsidRPr="00C3782E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http://mmk-forum.com/showpost.php?p=295042&amp;postcount=63</w:t>
      </w:r>
      <w:proofErr w:type="gramEnd"/>
    </w:p>
    <w:p w:rsidR="00E112D8" w:rsidRDefault="003B7FDA" w:rsidP="00C378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0A617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C3782E">
        <w:rPr>
          <w:rFonts w:ascii="Times New Roman" w:eastAsia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4714875" cy="3163594"/>
            <wp:effectExtent l="0" t="0" r="0" b="0"/>
            <wp:docPr id="9" name="Рисунок 9" descr="C:\Users\Нина Ивановна\Desktop\ЛДП 2018\ЛДП\конкурс ЛДП\лдп\17 День иван купала\DSC_8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Нина Ивановна\Desktop\ЛДП 2018\ЛДП\конкурс ЛДП\лдп\17 День иван купала\DSC_844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9195" cy="3166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7C65" w:rsidRDefault="00727C65" w:rsidP="00C378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727C65" w:rsidRPr="00415F99" w:rsidRDefault="00727C65" w:rsidP="00C378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E112D8" w:rsidRDefault="00E112D8" w:rsidP="000A617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B7FDA" w:rsidRPr="00C3782E" w:rsidRDefault="00C3782E" w:rsidP="00727C6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Травниц</w:t>
      </w:r>
      <w:r w:rsidR="003B7FDA" w:rsidRP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а:</w:t>
      </w:r>
      <w:r w:rsidR="003816B5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В день Ивана Купалы девушки завивали венки из трав: Иван-да-Марьи, лопуха, Богородицкой травы и медвежьего уха; вечером пускали их на воду, наблюдая, как и куда они поплывут. Там и суженый живёт.</w:t>
      </w:r>
      <w:r w:rsidR="003B7FDA" w:rsidRPr="00C378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/>
        <w:t>Девочки</w:t>
      </w:r>
      <w:r w:rsidR="00743B97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43B97" w:rsidRPr="00C378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произносят загов</w:t>
      </w:r>
      <w:r w:rsidR="00743B97" w:rsidRPr="00C378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о</w:t>
      </w:r>
      <w:r w:rsidR="00743B97" w:rsidRPr="00C378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</w:t>
      </w:r>
      <w:r w:rsidR="003816B5" w:rsidRPr="00C378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:rsidR="00C3782E" w:rsidRPr="00C3782E" w:rsidRDefault="003B7FDA" w:rsidP="00727C6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Ой, на Ивана,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Ой, на Купала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Девушки гадали,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В воду быструю 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Венки кидали.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— Скажи, водица,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Красной девице</w:t>
      </w:r>
      <w:proofErr w:type="gramStart"/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П</w:t>
      </w:r>
      <w:proofErr w:type="gramEnd"/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ро жизнь молодую,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С кем век вековать?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Кого, реченька,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Любимым называть?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Долго ли жить,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По земле ходить?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Неси, речка, венок</w:t>
      </w:r>
      <w:proofErr w:type="gramStart"/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</w:t>
      </w:r>
      <w:proofErr w:type="gramEnd"/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а другой бережок.</w:t>
      </w:r>
    </w:p>
    <w:p w:rsidR="00C3782E" w:rsidRDefault="00C3782E" w:rsidP="00727C6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3782E" w:rsidRDefault="00C3782E" w:rsidP="00C3782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 wp14:anchorId="4ACA26D1" wp14:editId="484006CD">
            <wp:extent cx="4102534" cy="2457450"/>
            <wp:effectExtent l="0" t="0" r="0" b="0"/>
            <wp:docPr id="8" name="Рисунок 8" descr="C:\Users\Нина Ивановна\Desktop\ЛДП 2018\ЛДП\конкурс ЛДП\лдп\17 День иван купала\DSC_8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Нина Ивановна\Desktop\ЛДП 2018\ЛДП\конкурс ЛДП\лдп\17 День иван купала\DSC_844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214" cy="2460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16B5" w:rsidRPr="00C3782E" w:rsidRDefault="00C3782E" w:rsidP="00727C6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                                       </w:t>
      </w:r>
      <w:r w:rsidR="003B7FDA" w:rsidRP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Игра «Ты пойди мил дружок»: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«Ты пойди, пойди, мил дружочек,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Танцевать со мною </w:t>
      </w:r>
      <w:proofErr w:type="gramStart"/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во</w:t>
      </w:r>
      <w:proofErr w:type="gramEnd"/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кружочек,-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Моли, моли во кружочек.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Моли, моли </w:t>
      </w:r>
      <w:proofErr w:type="gramStart"/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во</w:t>
      </w:r>
      <w:proofErr w:type="gramEnd"/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кружочек.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3816B5" w:rsidRP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</w:t>
      </w:r>
      <w:proofErr w:type="gramStart"/>
      <w:r w:rsidR="003B7FDA" w:rsidRP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(</w:t>
      </w:r>
      <w:r w:rsidR="003B7FDA" w:rsidRPr="00C3782E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Дети идут по кругу, девочки приглашают мальчиков, исполняют</w:t>
      </w:r>
      <w:proofErr w:type="gramEnd"/>
    </w:p>
    <w:p w:rsidR="00CF3CD6" w:rsidRDefault="003816B5" w:rsidP="000A6178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C3782E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                   </w:t>
      </w:r>
      <w:r w:rsidR="003B7FDA" w:rsidRPr="00C3782E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танцевальные движения под русскую мелодию)</w:t>
      </w:r>
    </w:p>
    <w:p w:rsidR="00CF3CD6" w:rsidRDefault="00CF3CD6" w:rsidP="000A6178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</w:p>
    <w:p w:rsidR="00CF3CD6" w:rsidRDefault="00F15A37" w:rsidP="00F15A3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3002CF3A" wp14:editId="76D49FB6">
            <wp:extent cx="3238500" cy="1950245"/>
            <wp:effectExtent l="0" t="0" r="0" b="0"/>
            <wp:docPr id="7" name="Рисунок 7" descr="C:\Users\Нина Ивановна\Desktop\ЛДП 2018\ЛДП\конкурс ЛДП\лдп\17 День иван купала\DSC_8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ина Ивановна\Desktop\ЛДП 2018\ЛДП\конкурс ЛДП\лдп\17 День иван купала\DSC_843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772" cy="195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3CD6" w:rsidRDefault="00CF3CD6" w:rsidP="00CF3C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</w:p>
    <w:p w:rsidR="00743B97" w:rsidRPr="00C3782E" w:rsidRDefault="00C3782E" w:rsidP="00727C6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Травниц</w:t>
      </w:r>
      <w:r w:rsidR="003B7FDA" w:rsidRP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а:</w:t>
      </w:r>
      <w:r w:rsidR="003816B5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Но самым главным растением в этот день считался папоротник</w:t>
      </w:r>
      <w:r w:rsidR="003B7FDA" w:rsidRPr="00C3782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Он расцветает только раз в году. 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Кто его найдёт, да цветущим сорвёт, тому – клад, мешок наград.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3A5E9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Только найти его не так просто.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Хотите попробовать?</w:t>
      </w:r>
    </w:p>
    <w:p w:rsidR="000E2595" w:rsidRDefault="00743B97" w:rsidP="00727C6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8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Дети</w:t>
      </w:r>
      <w:r w:rsidR="003A5E9A" w:rsidRPr="00C378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: 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Да</w:t>
      </w:r>
      <w:r w:rsidR="00841980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Травниц</w:t>
      </w:r>
      <w:r w:rsidR="003816B5" w:rsidRP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а: 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Придётся преград немало пройти</w:t>
      </w:r>
      <w:r w:rsidR="00F240B3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F240B3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Чтобы цветок волшебный найти.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Ох, нелегко нам будет цветок отыскать,</w:t>
      </w:r>
    </w:p>
    <w:p w:rsidR="00C93202" w:rsidRDefault="003B7FDA" w:rsidP="00727C6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br/>
        <w:t xml:space="preserve">Потому что его охраняют русалки, кикиморы, 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Водяные, лешие лесные.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E112D8" w:rsidRDefault="00C3782E" w:rsidP="0015022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4A07DAF5" wp14:editId="2A67C5B1">
            <wp:extent cx="4020557" cy="2260541"/>
            <wp:effectExtent l="0" t="0" r="0" b="0"/>
            <wp:docPr id="13" name="Рисунок 13" descr="C:\Users\Нина Ивановна\Desktop\ЛДП 2018\ЛДП\конкурс ЛДП\лдп\17 День иван купала\DSC_84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Нина Ивановна\Desktop\ЛДП 2018\ЛДП\конкурс ЛДП\лдп\17 День иван купала\DSC_846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922" cy="2261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12D8" w:rsidRDefault="00E112D8" w:rsidP="000A6178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27C65" w:rsidRDefault="00C3782E" w:rsidP="00727C65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Травниц</w:t>
      </w:r>
      <w:r w:rsidR="003B7FDA" w:rsidRP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а:</w:t>
      </w:r>
      <w:r w:rsidR="0015022D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Запасайтесь храбростью и отвагой: </w:t>
      </w:r>
      <w:proofErr w:type="gramStart"/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сорвавшего</w:t>
      </w:r>
      <w:proofErr w:type="gramEnd"/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цветок будет преследовать нечистая сила и всячески попытается напугать и отобрать чудесный цветок. Спрячьте ег</w:t>
      </w:r>
      <w:r w:rsidR="002A7D25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 за пазуху и уносите ноги, не </w:t>
      </w:r>
      <w:r w:rsidR="00841980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борач</w:t>
      </w:r>
      <w:r w:rsidR="00F240B3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иваясь и не реагируя на оклики.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А чтоб сильными стать,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У костра силы надо взять.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Купальский огонь, как и вода, несёт заряд здоровья и сил.</w:t>
      </w:r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15022D" w:rsidRP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                                   </w:t>
      </w:r>
    </w:p>
    <w:p w:rsidR="000E2595" w:rsidRDefault="003B7FDA" w:rsidP="00727C6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Игра-импровизация «Через огонь».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15022D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</w:t>
      </w:r>
      <w:r w:rsidRPr="00C378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(Дети прыгают через «огонь», сделанный из красных и жёлтых лоскутов)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Слышится голос: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Расшумелись, раскричались,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У костра здесь все собрались.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Напугаю, разгоню,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От папоротника подальше 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 лесную чащу уведу.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Ну и что вы здесь кричите,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Всех тревожите: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Разбудили Кикимору, Водяного.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Вы, наверное, забыли, что сегодня Ивана Купала – обливай кого - попало.</w:t>
      </w:r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15022D" w:rsidRPr="00C378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   </w:t>
      </w:r>
    </w:p>
    <w:p w:rsidR="000E2595" w:rsidRDefault="000E2595" w:rsidP="00727C6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0E2595" w:rsidRDefault="000E2595" w:rsidP="00727C6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0E2595" w:rsidRDefault="000E2595" w:rsidP="00727C6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0E2595" w:rsidRDefault="000E2595" w:rsidP="00727C6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0E2595" w:rsidRDefault="000E2595" w:rsidP="00727C6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0E2595" w:rsidRDefault="000E2595" w:rsidP="00727C6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0E2595" w:rsidRDefault="000E2595" w:rsidP="00727C6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15022D" w:rsidRPr="00C3782E" w:rsidRDefault="0015022D" w:rsidP="00727C6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proofErr w:type="gramStart"/>
      <w:r w:rsidRPr="00C378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(</w:t>
      </w:r>
      <w:r w:rsidR="003B7FDA" w:rsidRPr="00C378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Выбегают сказочные герои </w:t>
      </w:r>
      <w:r w:rsidR="00743B97" w:rsidRPr="00C378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Кикимора и Водяной </w:t>
      </w:r>
      <w:r w:rsidR="003B7FDA" w:rsidRPr="00C378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и стараются облить детей</w:t>
      </w:r>
      <w:r w:rsidR="00743B97" w:rsidRPr="00C378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proofErr w:type="gramEnd"/>
    </w:p>
    <w:p w:rsidR="00C3782E" w:rsidRDefault="0015022D" w:rsidP="00727C6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8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                    </w:t>
      </w:r>
      <w:r w:rsidR="00743B97" w:rsidRPr="00C378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водой</w:t>
      </w:r>
      <w:r w:rsidR="003B7FDA" w:rsidRPr="00C378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. </w:t>
      </w:r>
      <w:proofErr w:type="gramStart"/>
      <w:r w:rsidR="003B7FDA" w:rsidRPr="00C378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Дети </w:t>
      </w:r>
      <w:r w:rsidR="00743B97" w:rsidRPr="00C378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</w:t>
      </w:r>
      <w:r w:rsidRPr="00C378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бегают, увёртываются)</w:t>
      </w:r>
      <w:r w:rsidR="003B7FDA" w:rsidRPr="00C378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br/>
      </w:r>
      <w:r w:rsidR="003B7FDA" w:rsidRPr="00C378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Водяной:</w:t>
      </w:r>
      <w:proofErr w:type="gramEnd"/>
      <w:r w:rsidR="003B7FDA"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Слышал я, что вы за волшебным цветком собрались. А чтоб его найти, надо на тот берег реки переправиться. Не просто это сделать. Лодку я вам не дам. Перебирайтесь подручными средствами.</w:t>
      </w:r>
    </w:p>
    <w:p w:rsidR="00F15A37" w:rsidRDefault="00F15A37" w:rsidP="000A617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3782E" w:rsidRDefault="00C3782E" w:rsidP="00F15A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6ECB88D" wp14:editId="1270C1C2">
            <wp:extent cx="3514725" cy="2562225"/>
            <wp:effectExtent l="0" t="0" r="0" b="0"/>
            <wp:docPr id="14" name="Рисунок 14" descr="C:\Users\Нина Ивановна\Desktop\ЛДП 2018\ЛДП\конкурс ЛДП\лдп\17 День иван купала\DSC_84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Нина Ивановна\Desktop\ЛДП 2018\ЛДП\конкурс ЛДП\лдп\17 День иван купала\DSC_847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6794" cy="2563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782E" w:rsidRPr="00C3782E" w:rsidRDefault="00C3782E" w:rsidP="000A617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569D2" w:rsidRPr="00C3782E" w:rsidRDefault="0015022D" w:rsidP="00727C65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378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    </w:t>
      </w:r>
      <w:r w:rsidR="00F569D2" w:rsidRPr="00C378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Игра-эстафета « С кочки на кочку»</w:t>
      </w:r>
    </w:p>
    <w:p w:rsidR="009F0D3F" w:rsidRPr="00C3782E" w:rsidRDefault="00F569D2" w:rsidP="00727C6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C3782E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Pr="00C3782E">
        <w:rPr>
          <w:rFonts w:ascii="Times New Roman" w:hAnsi="Times New Roman" w:cs="Times New Roman"/>
          <w:sz w:val="24"/>
          <w:szCs w:val="24"/>
        </w:rPr>
        <w:t>Двое детей по сигналу прыгают с кочки на кочку-обручи, стараясь перебраться  с одного берега на другой.</w:t>
      </w:r>
      <w:proofErr w:type="gramEnd"/>
      <w:r w:rsidRPr="00C3782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C3782E">
        <w:rPr>
          <w:rFonts w:ascii="Times New Roman" w:hAnsi="Times New Roman" w:cs="Times New Roman"/>
          <w:sz w:val="24"/>
          <w:szCs w:val="24"/>
        </w:rPr>
        <w:t>Тот, кто оступился, остается в болоте).</w:t>
      </w:r>
      <w:proofErr w:type="gramEnd"/>
    </w:p>
    <w:p w:rsidR="00C62BA2" w:rsidRPr="00AF6A3A" w:rsidRDefault="00AF6A3A" w:rsidP="00727C6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Травниц</w:t>
      </w:r>
      <w:r w:rsidR="003B7FDA" w:rsidRPr="00AF6A3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а:</w:t>
      </w:r>
      <w:r w:rsidR="003B7FDA"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Как Иванова ночь наступает,</w:t>
      </w:r>
      <w:r w:rsidR="003B7FDA"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Снова папоротник здесь зацветает.</w:t>
      </w:r>
      <w:r w:rsidR="003B7FDA"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К кладу нам откроет путь тот цветок,</w:t>
      </w:r>
      <w:r w:rsidR="003B7FDA"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Только нам бы не уснуть в тот часок.</w:t>
      </w:r>
      <w:r w:rsidR="003B7FDA"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Клады волшебные в нашем лесу,</w:t>
      </w:r>
      <w:r w:rsidR="003B7FDA"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Ноги промочим с тобой о росу.</w:t>
      </w:r>
      <w:r w:rsidR="003B7FDA"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Коль увидишь огонёк</w:t>
      </w:r>
      <w:proofErr w:type="gramStart"/>
      <w:r w:rsidR="003B7FDA"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С</w:t>
      </w:r>
      <w:proofErr w:type="gramEnd"/>
      <w:r w:rsidR="003B7FDA"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лепестка на лепесток,</w:t>
      </w:r>
    </w:p>
    <w:p w:rsidR="00AF6A3A" w:rsidRDefault="003B7FDA" w:rsidP="00727C6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>Этот путь запоминай,</w:t>
      </w: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К кладам он, ты так и знай.</w:t>
      </w:r>
    </w:p>
    <w:p w:rsidR="000E2595" w:rsidRDefault="00AF6A3A" w:rsidP="00727C6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Травница</w:t>
      </w:r>
      <w:r w:rsidR="003B7FDA" w:rsidRPr="00AF6A3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:</w:t>
      </w:r>
      <w:r w:rsidR="003B7FDA"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А вот и необычный цветок. </w:t>
      </w:r>
      <w:r w:rsidR="003B7FDA"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Дети хотят его сорвать, но вдруг выбегает Леший, пытается поймать детей. Устаёт.</w:t>
      </w:r>
      <w:r w:rsidR="003B7FDA"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3B7FDA" w:rsidRPr="00AF6A3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Леший:</w:t>
      </w:r>
      <w:r w:rsidR="003B7FDA"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Ох, устал. Не могу больше.</w:t>
      </w:r>
    </w:p>
    <w:p w:rsidR="00AF6A3A" w:rsidRDefault="003B7FDA" w:rsidP="00727C65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br/>
        <w:t>Так и быть, отдам вам цветок.</w:t>
      </w: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Но этот цветок не простой,</w:t>
      </w: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Богатство и силу несёт он с собой.</w:t>
      </w: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C62BA2" w:rsidRPr="00AF6A3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                  </w:t>
      </w:r>
      <w:r w:rsidR="000A6178" w:rsidRPr="00AF6A3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Леший</w:t>
      </w:r>
      <w:r w:rsidR="000A6178" w:rsidRPr="00AF6A3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="000A6178" w:rsidRPr="00AF6A3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отдаёт цветок и </w:t>
      </w:r>
      <w:r w:rsidRPr="00AF6A3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сунд</w:t>
      </w:r>
      <w:r w:rsidR="000A6178" w:rsidRPr="00AF6A3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учок</w:t>
      </w:r>
      <w:r w:rsidR="00AF6A3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Травнице</w:t>
      </w:r>
      <w:proofErr w:type="gramStart"/>
      <w:r w:rsidR="000A6178" w:rsidRPr="00AF6A3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</w:t>
      </w:r>
      <w:proofErr w:type="gramEnd"/>
      <w:r w:rsidR="000A6178" w:rsidRPr="00AF6A3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</w:r>
      <w:r w:rsidR="00AF6A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</w:t>
      </w:r>
      <w:r w:rsidR="000A6178" w:rsidRPr="00AF6A3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(</w:t>
      </w:r>
      <w:proofErr w:type="gramStart"/>
      <w:r w:rsidRPr="00AF6A3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</w:t>
      </w:r>
      <w:proofErr w:type="gramEnd"/>
      <w:r w:rsidRPr="00AF6A3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ам: л</w:t>
      </w:r>
      <w:r w:rsidR="000A6178" w:rsidRPr="00AF6A3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енточки, бусы, серёжки ) и р</w:t>
      </w:r>
      <w:r w:rsidR="00C62BA2" w:rsidRPr="00AF6A3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аздаёт девочкам)</w:t>
      </w:r>
      <w:r w:rsidR="003A5E9A" w:rsidRPr="00AF6A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: </w:t>
      </w:r>
    </w:p>
    <w:p w:rsidR="00AF6A3A" w:rsidRDefault="00AF6A3A" w:rsidP="00727C6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Травница:</w:t>
      </w: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AF6A3A" w:rsidRDefault="003B7FDA" w:rsidP="00727C6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 что же мальчикам </w:t>
      </w:r>
      <w:r w:rsid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>достанется?</w:t>
      </w:r>
    </w:p>
    <w:p w:rsidR="00F15A37" w:rsidRPr="000E2595" w:rsidRDefault="003B7FDA" w:rsidP="000E2595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>Может, подарим им веночки из трав целебных Купальских?</w:t>
      </w: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Девочки раздают мальчикам веночки. </w:t>
      </w: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AF6A3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Травница</w:t>
      </w:r>
      <w:r w:rsidRPr="00AF6A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А себе я возьму пучок трав волшебных, целебных. Будем чай пить.</w:t>
      </w: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А теперь, детвора, всем резвиться пора!</w:t>
      </w: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Песни петь, хороводы водить, в игры играть,</w:t>
      </w: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Весело плясать – Ивана Купала отмечать!</w:t>
      </w:r>
    </w:p>
    <w:p w:rsidR="00F15A37" w:rsidRDefault="00F15A37" w:rsidP="000A617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F0D3F" w:rsidRDefault="00AF6A3A" w:rsidP="00CF3CD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03164" cy="2686050"/>
            <wp:effectExtent l="0" t="0" r="0" b="0"/>
            <wp:docPr id="18" name="Рисунок 18" descr="C:\Users\Нина Ивановна\Desktop\ЛДП 2018\ЛДП\конкурс ЛДП\лдп\17 День иван купала\DSC_84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Нина Ивановна\Desktop\ЛДП 2018\ЛДП\конкурс ЛДП\лдп\17 День иван купала\DSC_846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3164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E27CA" w:rsidRPr="000A6178" w:rsidRDefault="00FE27CA" w:rsidP="000A617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27CA" w:rsidRPr="00F15A37" w:rsidRDefault="00F15A37" w:rsidP="00F15A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15A37">
        <w:rPr>
          <w:rFonts w:ascii="Times New Roman" w:hAnsi="Times New Roman" w:cs="Times New Roman"/>
          <w:b/>
          <w:sz w:val="24"/>
          <w:szCs w:val="24"/>
        </w:rPr>
        <w:t>Праздник провели</w:t>
      </w:r>
    </w:p>
    <w:p w:rsidR="00F15A37" w:rsidRPr="00F15A37" w:rsidRDefault="00F15A37" w:rsidP="00F15A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15A37">
        <w:rPr>
          <w:rFonts w:ascii="Times New Roman" w:hAnsi="Times New Roman" w:cs="Times New Roman"/>
          <w:sz w:val="24"/>
          <w:szCs w:val="24"/>
        </w:rPr>
        <w:t>Ягавкина Н.Н. – начальник ЛДП</w:t>
      </w:r>
    </w:p>
    <w:p w:rsidR="00F15A37" w:rsidRPr="00F15A37" w:rsidRDefault="00F15A37" w:rsidP="00F15A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15A37">
        <w:rPr>
          <w:rFonts w:ascii="Times New Roman" w:hAnsi="Times New Roman" w:cs="Times New Roman"/>
          <w:sz w:val="24"/>
          <w:szCs w:val="24"/>
        </w:rPr>
        <w:t>Потапова С.Н. –воспитатель</w:t>
      </w:r>
    </w:p>
    <w:p w:rsidR="00F15A37" w:rsidRPr="00F15A37" w:rsidRDefault="00F15A37" w:rsidP="00F15A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F15A37">
        <w:rPr>
          <w:rFonts w:ascii="Times New Roman" w:hAnsi="Times New Roman" w:cs="Times New Roman"/>
          <w:sz w:val="24"/>
          <w:szCs w:val="24"/>
        </w:rPr>
        <w:t>Камалединова</w:t>
      </w:r>
      <w:proofErr w:type="spellEnd"/>
      <w:r w:rsidRPr="00F15A37">
        <w:rPr>
          <w:rFonts w:ascii="Times New Roman" w:hAnsi="Times New Roman" w:cs="Times New Roman"/>
          <w:sz w:val="24"/>
          <w:szCs w:val="24"/>
        </w:rPr>
        <w:t xml:space="preserve"> Л.В. – </w:t>
      </w:r>
      <w:proofErr w:type="spellStart"/>
      <w:r w:rsidRPr="00F15A37">
        <w:rPr>
          <w:rFonts w:ascii="Times New Roman" w:hAnsi="Times New Roman" w:cs="Times New Roman"/>
          <w:sz w:val="24"/>
          <w:szCs w:val="24"/>
        </w:rPr>
        <w:t>худ</w:t>
      </w:r>
      <w:proofErr w:type="gramStart"/>
      <w:r w:rsidRPr="00F15A37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Pr="00F15A37">
        <w:rPr>
          <w:rFonts w:ascii="Times New Roman" w:hAnsi="Times New Roman" w:cs="Times New Roman"/>
          <w:sz w:val="24"/>
          <w:szCs w:val="24"/>
        </w:rPr>
        <w:t>уководитель</w:t>
      </w:r>
      <w:proofErr w:type="spellEnd"/>
      <w:r w:rsidRPr="00F15A37">
        <w:rPr>
          <w:rFonts w:ascii="Times New Roman" w:hAnsi="Times New Roman" w:cs="Times New Roman"/>
          <w:sz w:val="24"/>
          <w:szCs w:val="24"/>
        </w:rPr>
        <w:t xml:space="preserve"> СДК</w:t>
      </w:r>
    </w:p>
    <w:p w:rsidR="00AF6A3A" w:rsidRPr="00F15A37" w:rsidRDefault="00AF6A3A" w:rsidP="00F15A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F6A3A" w:rsidRPr="00F15A37" w:rsidRDefault="00AF6A3A" w:rsidP="00F15A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A69FB" w:rsidRPr="00AF6A3A" w:rsidRDefault="002A69FB" w:rsidP="000A617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6A3A">
        <w:rPr>
          <w:rFonts w:ascii="Times New Roman" w:hAnsi="Times New Roman" w:cs="Times New Roman"/>
          <w:b/>
          <w:sz w:val="24"/>
          <w:szCs w:val="24"/>
        </w:rPr>
        <w:t>Список литературы</w:t>
      </w:r>
    </w:p>
    <w:p w:rsidR="003560A3" w:rsidRPr="00AF6A3A" w:rsidRDefault="003560A3" w:rsidP="000A6178">
      <w:pPr>
        <w:pStyle w:val="a8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Н.С. </w:t>
      </w:r>
      <w:proofErr w:type="spellStart"/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>Агамова</w:t>
      </w:r>
      <w:proofErr w:type="spellEnd"/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И.С. </w:t>
      </w:r>
      <w:proofErr w:type="spellStart"/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>Слепцова</w:t>
      </w:r>
      <w:proofErr w:type="spellEnd"/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>, И.А. Морозов Народные игры для детей: организация, методика, репертуар. – М.,</w:t>
      </w:r>
      <w:r w:rsidRPr="00AF6A3A">
        <w:rPr>
          <w:rFonts w:ascii="Times New Roman" w:hAnsi="Times New Roman" w:cs="Times New Roman"/>
          <w:sz w:val="24"/>
          <w:szCs w:val="24"/>
        </w:rPr>
        <w:t xml:space="preserve"> 1995</w:t>
      </w: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3560A3" w:rsidRPr="00AF6A3A" w:rsidRDefault="003560A3" w:rsidP="000A6178">
      <w:pPr>
        <w:pStyle w:val="a8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Л.Г. </w:t>
      </w:r>
      <w:proofErr w:type="spellStart"/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>Горькова</w:t>
      </w:r>
      <w:proofErr w:type="spellEnd"/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А.В. Кочергина, </w:t>
      </w:r>
      <w:proofErr w:type="spellStart"/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>Л.А.Обухова</w:t>
      </w:r>
      <w:proofErr w:type="spellEnd"/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Сценарии занятий по экологическому воспитанию. – М.: ВАКО, 2010.</w:t>
      </w:r>
    </w:p>
    <w:p w:rsidR="003560A3" w:rsidRPr="00AF6A3A" w:rsidRDefault="003560A3" w:rsidP="000A6178">
      <w:pPr>
        <w:pStyle w:val="a8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6A3A">
        <w:rPr>
          <w:rFonts w:ascii="Times New Roman" w:eastAsia="Times New Roman" w:hAnsi="Times New Roman" w:cs="Times New Roman"/>
          <w:sz w:val="24"/>
          <w:szCs w:val="24"/>
          <w:lang w:eastAsia="ru-RU"/>
        </w:rPr>
        <w:t>М.А. Давыдова Сценарии музыкальных календарных и фольклорных праздников. – М.: ВАКО, 2007.</w:t>
      </w:r>
    </w:p>
    <w:p w:rsidR="00AF6A3A" w:rsidRDefault="00AF6A3A" w:rsidP="000A6178">
      <w:pPr>
        <w:pStyle w:val="a8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27CA" w:rsidRDefault="00FE27CA" w:rsidP="00D072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2BA2" w:rsidRDefault="00C62BA2" w:rsidP="00D072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E27CA" w:rsidRDefault="00FE27CA" w:rsidP="000A6178">
      <w:pPr>
        <w:pStyle w:val="a8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A6178" w:rsidRPr="000A6178" w:rsidRDefault="000A6178" w:rsidP="000A617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A6178" w:rsidRDefault="000A6178" w:rsidP="000A6178">
      <w:pPr>
        <w:pStyle w:val="a8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C73DC" w:rsidRPr="003816B5" w:rsidRDefault="009C73DC" w:rsidP="003816B5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sectPr w:rsidR="009C73DC" w:rsidRPr="003816B5" w:rsidSect="00415F99">
      <w:pgSz w:w="11906" w:h="16838"/>
      <w:pgMar w:top="426" w:right="849" w:bottom="567" w:left="851" w:header="708" w:footer="708" w:gutter="0"/>
      <w:pgBorders w:offsetFrom="page">
        <w:top w:val="flowersRedRose" w:sz="12" w:space="24" w:color="auto"/>
        <w:left w:val="flowersRedRose" w:sz="12" w:space="24" w:color="auto"/>
        <w:bottom w:val="flowersRedRose" w:sz="12" w:space="24" w:color="auto"/>
        <w:right w:val="flowersRedRose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04" type="#_x0000_t75" style="width:10.7pt;height:10.7pt" o:bullet="t">
        <v:imagedata r:id="rId1" o:title="mso35E5"/>
      </v:shape>
    </w:pict>
  </w:numPicBullet>
  <w:abstractNum w:abstractNumId="0">
    <w:nsid w:val="08997614"/>
    <w:multiLevelType w:val="multilevel"/>
    <w:tmpl w:val="3A4E221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B2E13CA"/>
    <w:multiLevelType w:val="hybridMultilevel"/>
    <w:tmpl w:val="E5E074F6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B31E77"/>
    <w:multiLevelType w:val="hybridMultilevel"/>
    <w:tmpl w:val="95B49EA6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A677C1F"/>
    <w:multiLevelType w:val="hybridMultilevel"/>
    <w:tmpl w:val="FC48DF0A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6C60A75"/>
    <w:multiLevelType w:val="multilevel"/>
    <w:tmpl w:val="A44C784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5E63BBE"/>
    <w:multiLevelType w:val="multilevel"/>
    <w:tmpl w:val="41023BB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D7375D5"/>
    <w:multiLevelType w:val="hybridMultilevel"/>
    <w:tmpl w:val="629C5F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DE46EAB"/>
    <w:multiLevelType w:val="hybridMultilevel"/>
    <w:tmpl w:val="C7246444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6F777D0"/>
    <w:multiLevelType w:val="multilevel"/>
    <w:tmpl w:val="6F5A72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E076AFB"/>
    <w:multiLevelType w:val="hybridMultilevel"/>
    <w:tmpl w:val="56DEE7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FB7327C"/>
    <w:multiLevelType w:val="multilevel"/>
    <w:tmpl w:val="E4D08E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58616A0"/>
    <w:multiLevelType w:val="multilevel"/>
    <w:tmpl w:val="52C250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CF80560"/>
    <w:multiLevelType w:val="multilevel"/>
    <w:tmpl w:val="D77415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2"/>
  </w:num>
  <w:num w:numId="2">
    <w:abstractNumId w:val="4"/>
  </w:num>
  <w:num w:numId="3">
    <w:abstractNumId w:val="0"/>
  </w:num>
  <w:num w:numId="4">
    <w:abstractNumId w:val="5"/>
  </w:num>
  <w:num w:numId="5">
    <w:abstractNumId w:val="9"/>
  </w:num>
  <w:num w:numId="6">
    <w:abstractNumId w:val="8"/>
  </w:num>
  <w:num w:numId="7">
    <w:abstractNumId w:val="2"/>
  </w:num>
  <w:num w:numId="8">
    <w:abstractNumId w:val="1"/>
  </w:num>
  <w:num w:numId="9">
    <w:abstractNumId w:val="7"/>
  </w:num>
  <w:num w:numId="10">
    <w:abstractNumId w:val="3"/>
  </w:num>
  <w:num w:numId="11">
    <w:abstractNumId w:val="6"/>
  </w:num>
  <w:num w:numId="12">
    <w:abstractNumId w:val="10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3B7FDA"/>
    <w:rsid w:val="00030BFA"/>
    <w:rsid w:val="00056995"/>
    <w:rsid w:val="00096540"/>
    <w:rsid w:val="000A6178"/>
    <w:rsid w:val="000E2595"/>
    <w:rsid w:val="00136AFE"/>
    <w:rsid w:val="0015022D"/>
    <w:rsid w:val="00210EFB"/>
    <w:rsid w:val="00286DF2"/>
    <w:rsid w:val="002A69FB"/>
    <w:rsid w:val="002A7D25"/>
    <w:rsid w:val="002C5FFA"/>
    <w:rsid w:val="003560A3"/>
    <w:rsid w:val="00361FA7"/>
    <w:rsid w:val="00363758"/>
    <w:rsid w:val="00377A1F"/>
    <w:rsid w:val="003816B5"/>
    <w:rsid w:val="00384BAB"/>
    <w:rsid w:val="0039775A"/>
    <w:rsid w:val="003A5E9A"/>
    <w:rsid w:val="003A7A27"/>
    <w:rsid w:val="003B69A4"/>
    <w:rsid w:val="003B7FDA"/>
    <w:rsid w:val="003D4988"/>
    <w:rsid w:val="00415F99"/>
    <w:rsid w:val="004443C7"/>
    <w:rsid w:val="004629EC"/>
    <w:rsid w:val="00544410"/>
    <w:rsid w:val="0059441A"/>
    <w:rsid w:val="005A70AC"/>
    <w:rsid w:val="005B4387"/>
    <w:rsid w:val="005F0184"/>
    <w:rsid w:val="00611ADF"/>
    <w:rsid w:val="00625B9A"/>
    <w:rsid w:val="006636DC"/>
    <w:rsid w:val="00727C65"/>
    <w:rsid w:val="00743B97"/>
    <w:rsid w:val="007A17FB"/>
    <w:rsid w:val="007A1D66"/>
    <w:rsid w:val="007B58BF"/>
    <w:rsid w:val="007F312E"/>
    <w:rsid w:val="007F45C5"/>
    <w:rsid w:val="00802D96"/>
    <w:rsid w:val="00827C26"/>
    <w:rsid w:val="00837025"/>
    <w:rsid w:val="00841980"/>
    <w:rsid w:val="00880AE0"/>
    <w:rsid w:val="00897699"/>
    <w:rsid w:val="008F2DC9"/>
    <w:rsid w:val="009A2D3C"/>
    <w:rsid w:val="009C73DC"/>
    <w:rsid w:val="009F0D3F"/>
    <w:rsid w:val="00A1309E"/>
    <w:rsid w:val="00A23721"/>
    <w:rsid w:val="00A424DC"/>
    <w:rsid w:val="00A60F12"/>
    <w:rsid w:val="00A8276B"/>
    <w:rsid w:val="00A87A43"/>
    <w:rsid w:val="00AF6A3A"/>
    <w:rsid w:val="00B21896"/>
    <w:rsid w:val="00B33B33"/>
    <w:rsid w:val="00B604D7"/>
    <w:rsid w:val="00BE00BC"/>
    <w:rsid w:val="00BF4082"/>
    <w:rsid w:val="00BF6593"/>
    <w:rsid w:val="00C04C33"/>
    <w:rsid w:val="00C33657"/>
    <w:rsid w:val="00C3782E"/>
    <w:rsid w:val="00C47C10"/>
    <w:rsid w:val="00C62BA2"/>
    <w:rsid w:val="00C93202"/>
    <w:rsid w:val="00CA60C1"/>
    <w:rsid w:val="00CF30E4"/>
    <w:rsid w:val="00CF3CD6"/>
    <w:rsid w:val="00D07207"/>
    <w:rsid w:val="00D63C34"/>
    <w:rsid w:val="00DF0A12"/>
    <w:rsid w:val="00E112D8"/>
    <w:rsid w:val="00E1695C"/>
    <w:rsid w:val="00E433D2"/>
    <w:rsid w:val="00E856D0"/>
    <w:rsid w:val="00EE5F5F"/>
    <w:rsid w:val="00F11D71"/>
    <w:rsid w:val="00F15A37"/>
    <w:rsid w:val="00F177A4"/>
    <w:rsid w:val="00F240B3"/>
    <w:rsid w:val="00F43556"/>
    <w:rsid w:val="00F569D2"/>
    <w:rsid w:val="00F7530C"/>
    <w:rsid w:val="00FE27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7FDA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1A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1ADF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B33B33"/>
    <w:rPr>
      <w:b/>
      <w:bCs/>
    </w:rPr>
  </w:style>
  <w:style w:type="paragraph" w:styleId="a6">
    <w:name w:val="Normal (Web)"/>
    <w:basedOn w:val="a"/>
    <w:uiPriority w:val="99"/>
    <w:unhideWhenUsed/>
    <w:rsid w:val="00B33B33"/>
    <w:pPr>
      <w:spacing w:before="263" w:after="263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2A7D25"/>
    <w:rPr>
      <w:strike w:val="0"/>
      <w:dstrike w:val="0"/>
      <w:color w:val="3A625D"/>
      <w:u w:val="none"/>
      <w:effect w:val="none"/>
    </w:rPr>
  </w:style>
  <w:style w:type="character" w:customStyle="1" w:styleId="statusselect">
    <w:name w:val="status_select"/>
    <w:basedOn w:val="a0"/>
    <w:rsid w:val="002A7D25"/>
  </w:style>
  <w:style w:type="paragraph" w:styleId="a8">
    <w:name w:val="List Paragraph"/>
    <w:basedOn w:val="a"/>
    <w:uiPriority w:val="34"/>
    <w:qFormat/>
    <w:rsid w:val="003560A3"/>
    <w:pPr>
      <w:ind w:left="720"/>
      <w:contextualSpacing/>
    </w:pPr>
  </w:style>
  <w:style w:type="paragraph" w:customStyle="1" w:styleId="c0">
    <w:name w:val="c0"/>
    <w:basedOn w:val="a"/>
    <w:rsid w:val="005444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544410"/>
  </w:style>
  <w:style w:type="character" w:customStyle="1" w:styleId="c8">
    <w:name w:val="c8"/>
    <w:basedOn w:val="a0"/>
    <w:rsid w:val="00544410"/>
  </w:style>
  <w:style w:type="character" w:customStyle="1" w:styleId="c2">
    <w:name w:val="c2"/>
    <w:basedOn w:val="a0"/>
    <w:rsid w:val="005444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08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92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85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362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19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348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7839029">
                              <w:marLeft w:val="88"/>
                              <w:marRight w:val="88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900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8404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15135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46067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106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1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2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96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185543">
          <w:marLeft w:val="3512"/>
          <w:marRight w:val="0"/>
          <w:marTop w:val="1756"/>
          <w:marBottom w:val="0"/>
          <w:divBdr>
            <w:top w:val="single" w:sz="6" w:space="9" w:color="FFFFFF"/>
            <w:left w:val="single" w:sz="6" w:space="9" w:color="FFFFFF"/>
            <w:bottom w:val="single" w:sz="6" w:space="9" w:color="FFFFFF"/>
            <w:right w:val="single" w:sz="6" w:space="31" w:color="FFFFFF"/>
          </w:divBdr>
          <w:divsChild>
            <w:div w:id="1495801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948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211896">
          <w:marLeft w:val="3512"/>
          <w:marRight w:val="0"/>
          <w:marTop w:val="1756"/>
          <w:marBottom w:val="0"/>
          <w:divBdr>
            <w:top w:val="single" w:sz="6" w:space="9" w:color="FFFFFF"/>
            <w:left w:val="single" w:sz="6" w:space="9" w:color="FFFFFF"/>
            <w:bottom w:val="single" w:sz="6" w:space="9" w:color="FFFFFF"/>
            <w:right w:val="single" w:sz="6" w:space="31" w:color="FFFFFF"/>
          </w:divBdr>
          <w:divsChild>
            <w:div w:id="173168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554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hyperlink" Target="http://muz-color.ru/?s=&#1048;&#1074;&#1072;&#1085;&#1072;%20&#1050;&#1091;&#1087;&#1072;&#1083;&#1072;" TargetMode="External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6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BF1476F-1B1A-4E21-88A9-A64A96A426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821</TotalTime>
  <Pages>13</Pages>
  <Words>2133</Words>
  <Characters>12162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Начальная школа</cp:lastModifiedBy>
  <cp:revision>28</cp:revision>
  <dcterms:created xsi:type="dcterms:W3CDTF">2017-03-08T21:08:00Z</dcterms:created>
  <dcterms:modified xsi:type="dcterms:W3CDTF">2024-06-17T07:07:00Z</dcterms:modified>
</cp:coreProperties>
</file>